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D8C80" w14:textId="77777777" w:rsidR="00145E36" w:rsidRPr="007D3D29" w:rsidRDefault="00724004">
      <w:pPr>
        <w:jc w:val="center"/>
        <w:rPr>
          <w:rFonts w:ascii="Arial" w:hAnsi="Arial" w:cs="Arial"/>
        </w:rPr>
      </w:pPr>
      <w:r w:rsidRPr="007D3D29">
        <w:rPr>
          <w:rFonts w:ascii="Arial" w:hAnsi="Arial" w:cs="Arial"/>
          <w:noProof/>
        </w:rPr>
        <w:drawing>
          <wp:inline distT="0" distB="0" distL="0" distR="0" wp14:anchorId="4AFE3283" wp14:editId="14E4A1FC">
            <wp:extent cx="1676400" cy="326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tretch>
                      <a:fillRect/>
                    </a:stretch>
                  </pic:blipFill>
                  <pic:spPr bwMode="auto">
                    <a:xfrm>
                      <a:off x="0" y="0"/>
                      <a:ext cx="1676400" cy="326390"/>
                    </a:xfrm>
                    <a:prstGeom prst="rect">
                      <a:avLst/>
                    </a:prstGeom>
                  </pic:spPr>
                </pic:pic>
              </a:graphicData>
            </a:graphic>
          </wp:inline>
        </w:drawing>
      </w:r>
    </w:p>
    <w:p w14:paraId="3A33D1C2" w14:textId="77777777" w:rsidR="00145E36" w:rsidRPr="007D3D29" w:rsidRDefault="00724004">
      <w:pPr>
        <w:jc w:val="center"/>
        <w:rPr>
          <w:rFonts w:ascii="Arial" w:hAnsi="Arial" w:cs="Arial"/>
          <w:sz w:val="18"/>
          <w:szCs w:val="18"/>
        </w:rPr>
      </w:pPr>
      <w:r w:rsidRPr="007D3D29">
        <w:rPr>
          <w:rFonts w:ascii="Arial" w:hAnsi="Arial" w:cs="Arial"/>
          <w:noProof/>
        </w:rPr>
        <mc:AlternateContent>
          <mc:Choice Requires="wps">
            <w:drawing>
              <wp:anchor distT="0" distB="0" distL="0" distR="0" simplePos="0" relativeHeight="4" behindDoc="0" locked="0" layoutInCell="0" allowOverlap="1" wp14:anchorId="22270495" wp14:editId="4DE79F45">
                <wp:simplePos x="0" y="0"/>
                <wp:positionH relativeFrom="column">
                  <wp:posOffset>-160655</wp:posOffset>
                </wp:positionH>
                <wp:positionV relativeFrom="paragraph">
                  <wp:posOffset>274320</wp:posOffset>
                </wp:positionV>
                <wp:extent cx="6464935" cy="1270"/>
                <wp:effectExtent l="0" t="0" r="31750" b="19050"/>
                <wp:wrapNone/>
                <wp:docPr id="2" name="Straight Connector 2"/>
                <wp:cNvGraphicFramePr/>
                <a:graphic xmlns:a="http://schemas.openxmlformats.org/drawingml/2006/main">
                  <a:graphicData uri="http://schemas.microsoft.com/office/word/2010/wordprocessingShape">
                    <wps:wsp>
                      <wps:cNvCnPr/>
                      <wps:spPr>
                        <a:xfrm>
                          <a:off x="0" y="0"/>
                          <a:ext cx="6464160" cy="72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2.65pt,21.6pt" to="496.3pt,21.6pt" ID="Straight Connector 2" stroked="t" style="position:absolute">
                <v:stroke color="black" weight="6480" joinstyle="miter" endcap="flat"/>
                <v:fill o:detectmouseclick="t" on="false"/>
                <w10:wrap type="none"/>
              </v:line>
            </w:pict>
          </mc:Fallback>
        </mc:AlternateContent>
      </w:r>
      <w:r w:rsidRPr="007D3D29">
        <w:rPr>
          <w:rFonts w:ascii="Arial" w:hAnsi="Arial" w:cs="Arial"/>
          <w:sz w:val="18"/>
          <w:szCs w:val="18"/>
        </w:rPr>
        <w:t xml:space="preserve">www.andrews.bg </w:t>
      </w:r>
    </w:p>
    <w:p w14:paraId="7102CF59" w14:textId="77777777" w:rsidR="00145E36" w:rsidRPr="007D3D29" w:rsidRDefault="00145E36">
      <w:pPr>
        <w:jc w:val="center"/>
        <w:rPr>
          <w:rFonts w:ascii="Arial" w:hAnsi="Arial" w:cs="Arial"/>
          <w:sz w:val="12"/>
          <w:szCs w:val="12"/>
        </w:rPr>
      </w:pPr>
    </w:p>
    <w:p w14:paraId="13D97B4D" w14:textId="77777777" w:rsidR="00145E36" w:rsidRPr="007D3D29" w:rsidRDefault="00724004">
      <w:pPr>
        <w:jc w:val="center"/>
        <w:rPr>
          <w:rFonts w:ascii="Arial" w:hAnsi="Arial" w:cs="Arial"/>
          <w:b/>
          <w:sz w:val="42"/>
          <w:szCs w:val="42"/>
        </w:rPr>
      </w:pPr>
      <w:r w:rsidRPr="007D3D29">
        <w:rPr>
          <w:rFonts w:ascii="Arial" w:hAnsi="Arial" w:cs="Arial"/>
          <w:b/>
          <w:sz w:val="42"/>
          <w:szCs w:val="42"/>
        </w:rPr>
        <w:t>Return and exchange form</w:t>
      </w:r>
    </w:p>
    <w:p w14:paraId="195BF717" w14:textId="77777777" w:rsidR="00145E36" w:rsidRPr="007D3D29" w:rsidRDefault="00724004">
      <w:pPr>
        <w:spacing w:after="240" w:line="360" w:lineRule="auto"/>
        <w:rPr>
          <w:rFonts w:ascii="Arial" w:hAnsi="Arial" w:cs="Arial"/>
          <w:i/>
          <w:sz w:val="18"/>
          <w:szCs w:val="30"/>
        </w:rPr>
      </w:pPr>
      <w:r w:rsidRPr="007D3D29">
        <w:rPr>
          <w:rFonts w:ascii="Arial" w:hAnsi="Arial" w:cs="Arial"/>
          <w:sz w:val="18"/>
          <w:szCs w:val="30"/>
        </w:rPr>
        <w:br/>
      </w:r>
      <w:r w:rsidRPr="007D3D29">
        <w:rPr>
          <w:rFonts w:ascii="Arial" w:hAnsi="Arial" w:cs="Arial"/>
          <w:i/>
          <w:iCs/>
          <w:sz w:val="18"/>
          <w:szCs w:val="18"/>
        </w:rPr>
        <w:t>Please complete and submit this form only if you wish to cancel an order placed through our online store (</w:t>
      </w:r>
      <w:r w:rsidRPr="007D3D29">
        <w:rPr>
          <w:rStyle w:val="Hyperlink"/>
          <w:rFonts w:ascii="Arial" w:hAnsi="Arial" w:cs="Arial"/>
          <w:i/>
          <w:iCs/>
          <w:sz w:val="18"/>
          <w:szCs w:val="18"/>
        </w:rPr>
        <w:t>www.andrews.bg</w:t>
      </w:r>
      <w:r w:rsidRPr="007D3D29">
        <w:rPr>
          <w:rFonts w:ascii="Arial" w:hAnsi="Arial" w:cs="Arial"/>
          <w:i/>
          <w:iCs/>
          <w:sz w:val="18"/>
          <w:szCs w:val="18"/>
        </w:rPr>
        <w:t>) or if you wish to exchange it.</w:t>
      </w:r>
    </w:p>
    <w:p w14:paraId="7822F715" w14:textId="77777777" w:rsidR="00145E36" w:rsidRPr="007D3D29" w:rsidRDefault="00724004">
      <w:pPr>
        <w:pStyle w:val="ListParagraph"/>
        <w:numPr>
          <w:ilvl w:val="0"/>
          <w:numId w:val="2"/>
        </w:numPr>
        <w:spacing w:after="240" w:line="360" w:lineRule="auto"/>
        <w:ind w:left="284" w:hanging="284"/>
        <w:rPr>
          <w:rFonts w:ascii="Arial" w:hAnsi="Arial" w:cs="Arial"/>
          <w:b/>
          <w:sz w:val="16"/>
          <w:szCs w:val="16"/>
        </w:rPr>
      </w:pPr>
      <w:r w:rsidRPr="007D3D29">
        <w:rPr>
          <w:rFonts w:ascii="Arial" w:hAnsi="Arial" w:cs="Arial"/>
          <w:b/>
          <w:sz w:val="16"/>
          <w:szCs w:val="16"/>
        </w:rPr>
        <w:t xml:space="preserve">The return and exchange period </w:t>
      </w:r>
      <w:proofErr w:type="gramStart"/>
      <w:r w:rsidRPr="007D3D29">
        <w:rPr>
          <w:rFonts w:ascii="Arial" w:hAnsi="Arial" w:cs="Arial"/>
          <w:b/>
          <w:sz w:val="16"/>
          <w:szCs w:val="16"/>
        </w:rPr>
        <w:t>is</w:t>
      </w:r>
      <w:proofErr w:type="gramEnd"/>
      <w:r w:rsidRPr="007D3D29">
        <w:rPr>
          <w:rFonts w:ascii="Arial" w:hAnsi="Arial" w:cs="Arial"/>
          <w:b/>
          <w:sz w:val="16"/>
          <w:szCs w:val="16"/>
        </w:rPr>
        <w:t xml:space="preserve"> </w:t>
      </w:r>
      <w:r w:rsidRPr="007D3D29">
        <w:rPr>
          <w:rFonts w:ascii="Arial" w:hAnsi="Arial" w:cs="Arial"/>
          <w:b/>
          <w:sz w:val="16"/>
          <w:szCs w:val="16"/>
          <w:u w:val="single"/>
        </w:rPr>
        <w:t>within 14 days</w:t>
      </w:r>
      <w:r w:rsidRPr="007D3D29">
        <w:rPr>
          <w:rFonts w:ascii="Arial" w:hAnsi="Arial" w:cs="Arial"/>
          <w:b/>
          <w:sz w:val="16"/>
          <w:szCs w:val="16"/>
        </w:rPr>
        <w:t xml:space="preserve"> from the date of receipt of the Order.</w:t>
      </w:r>
    </w:p>
    <w:p w14:paraId="706DD6A3" w14:textId="77777777" w:rsidR="00145E36" w:rsidRPr="007D3D29" w:rsidRDefault="00724004">
      <w:pPr>
        <w:pStyle w:val="ListParagraph"/>
        <w:numPr>
          <w:ilvl w:val="0"/>
          <w:numId w:val="2"/>
        </w:numPr>
        <w:spacing w:after="240" w:line="360" w:lineRule="auto"/>
        <w:ind w:left="284" w:hanging="284"/>
        <w:rPr>
          <w:rFonts w:ascii="Arial" w:hAnsi="Arial" w:cs="Arial"/>
          <w:b/>
          <w:sz w:val="18"/>
          <w:szCs w:val="30"/>
        </w:rPr>
      </w:pPr>
      <w:r w:rsidRPr="007D3D29">
        <w:rPr>
          <w:rFonts w:ascii="Arial" w:hAnsi="Arial" w:cs="Arial"/>
          <w:b/>
          <w:sz w:val="16"/>
          <w:szCs w:val="16"/>
        </w:rPr>
        <w:t xml:space="preserve">The return or exchange of items is </w:t>
      </w:r>
      <w:r w:rsidRPr="007D3D29">
        <w:rPr>
          <w:rFonts w:ascii="Arial" w:hAnsi="Arial" w:cs="Arial"/>
          <w:b/>
          <w:sz w:val="16"/>
          <w:szCs w:val="16"/>
          <w:u w:val="single"/>
        </w:rPr>
        <w:t>at the Customer's expense</w:t>
      </w:r>
      <w:r w:rsidRPr="007D3D29">
        <w:rPr>
          <w:rFonts w:ascii="Arial" w:hAnsi="Arial" w:cs="Arial"/>
          <w:b/>
          <w:sz w:val="16"/>
          <w:szCs w:val="16"/>
        </w:rPr>
        <w:t xml:space="preserve"> unless the wrong item, colour or size is delivered.</w:t>
      </w:r>
      <w:r w:rsidRPr="007D3D29">
        <w:rPr>
          <w:rFonts w:ascii="Arial" w:hAnsi="Arial" w:cs="Arial"/>
          <w:b/>
          <w:sz w:val="18"/>
          <w:szCs w:val="30"/>
        </w:rPr>
        <w:br/>
      </w:r>
    </w:p>
    <w:p w14:paraId="40D02EB7" w14:textId="77777777" w:rsidR="00145E36" w:rsidRPr="007D3D29" w:rsidRDefault="00724004">
      <w:pPr>
        <w:pStyle w:val="ListParagraph"/>
        <w:numPr>
          <w:ilvl w:val="0"/>
          <w:numId w:val="1"/>
        </w:numPr>
        <w:shd w:val="clear" w:color="auto" w:fill="FFFFFF" w:themeFill="background1"/>
        <w:spacing w:after="240" w:line="360" w:lineRule="auto"/>
        <w:ind w:left="284" w:hanging="284"/>
        <w:rPr>
          <w:rFonts w:ascii="Arial" w:hAnsi="Arial" w:cs="Arial"/>
          <w:b/>
          <w:sz w:val="16"/>
          <w:szCs w:val="16"/>
        </w:rPr>
      </w:pPr>
      <w:r w:rsidRPr="007D3D29">
        <w:rPr>
          <w:rFonts w:ascii="Arial" w:hAnsi="Arial" w:cs="Arial"/>
          <w:b/>
          <w:sz w:val="16"/>
          <w:szCs w:val="16"/>
        </w:rPr>
        <w:t xml:space="preserve">Your order number: </w:t>
      </w:r>
      <w:r w:rsidRPr="007D3D29">
        <w:rPr>
          <w:rFonts w:ascii="Arial" w:hAnsi="Arial" w:cs="Arial"/>
          <w:sz w:val="16"/>
          <w:szCs w:val="16"/>
          <w:shd w:val="clear" w:color="auto" w:fill="F2F2F2"/>
        </w:rPr>
        <w:t>...........................................</w:t>
      </w:r>
      <w:r w:rsidRPr="007D3D29">
        <w:rPr>
          <w:rFonts w:ascii="Arial" w:hAnsi="Arial" w:cs="Arial"/>
          <w:sz w:val="16"/>
          <w:szCs w:val="16"/>
        </w:rPr>
        <w:br/>
      </w:r>
    </w:p>
    <w:p w14:paraId="0D9CF3EE" w14:textId="77777777" w:rsidR="00145E36" w:rsidRPr="007D3D29" w:rsidRDefault="00724004">
      <w:pPr>
        <w:pStyle w:val="ListParagraph"/>
        <w:numPr>
          <w:ilvl w:val="0"/>
          <w:numId w:val="1"/>
        </w:numPr>
        <w:shd w:val="clear" w:color="auto" w:fill="FFFFFF" w:themeFill="background1"/>
        <w:spacing w:after="0" w:line="360" w:lineRule="auto"/>
        <w:ind w:left="284" w:hanging="284"/>
        <w:rPr>
          <w:rFonts w:ascii="Arial" w:hAnsi="Arial" w:cs="Arial"/>
          <w:b/>
          <w:sz w:val="16"/>
          <w:szCs w:val="16"/>
        </w:rPr>
      </w:pPr>
      <w:r w:rsidRPr="007D3D29">
        <w:rPr>
          <w:rFonts w:ascii="Arial" w:hAnsi="Arial" w:cs="Arial"/>
          <w:b/>
          <w:sz w:val="16"/>
          <w:szCs w:val="16"/>
        </w:rPr>
        <w:t>Process:</w:t>
      </w:r>
    </w:p>
    <w:p w14:paraId="5946B5F2" w14:textId="77777777" w:rsidR="00145E36" w:rsidRPr="007D3D29" w:rsidRDefault="00724004">
      <w:pPr>
        <w:shd w:val="clear" w:color="auto" w:fill="FFFFFF" w:themeFill="background1"/>
        <w:spacing w:after="240" w:line="360" w:lineRule="auto"/>
        <w:rPr>
          <w:rFonts w:ascii="Arial" w:hAnsi="Arial" w:cs="Arial"/>
          <w:i/>
          <w:color w:val="595959" w:themeColor="text1" w:themeTint="A6"/>
          <w:sz w:val="16"/>
          <w:szCs w:val="16"/>
        </w:rPr>
      </w:pPr>
      <w:r w:rsidRPr="007D3D29">
        <w:rPr>
          <w:rFonts w:ascii="Arial" w:hAnsi="Arial" w:cs="Arial"/>
          <w:noProof/>
        </w:rPr>
        <mc:AlternateContent>
          <mc:Choice Requires="wps">
            <w:drawing>
              <wp:anchor distT="0" distB="0" distL="0" distR="0" simplePos="0" relativeHeight="5" behindDoc="0" locked="0" layoutInCell="0" allowOverlap="1" wp14:anchorId="49D5FD6C" wp14:editId="3167EC88">
                <wp:simplePos x="0" y="0"/>
                <wp:positionH relativeFrom="column">
                  <wp:posOffset>0</wp:posOffset>
                </wp:positionH>
                <wp:positionV relativeFrom="paragraph">
                  <wp:posOffset>291465</wp:posOffset>
                </wp:positionV>
                <wp:extent cx="184150" cy="191135"/>
                <wp:effectExtent l="0" t="0" r="26035" b="19050"/>
                <wp:wrapNone/>
                <wp:docPr id="3" name="Rectangle 3"/>
                <wp:cNvGraphicFramePr/>
                <a:graphic xmlns:a="http://schemas.openxmlformats.org/drawingml/2006/main">
                  <a:graphicData uri="http://schemas.microsoft.com/office/word/2010/wordprocessingShape">
                    <wps:wsp>
                      <wps:cNvSpPr/>
                      <wps:spPr>
                        <a:xfrm>
                          <a:off x="0" y="0"/>
                          <a:ext cx="183600" cy="190440"/>
                        </a:xfrm>
                        <a:prstGeom prst="rect">
                          <a:avLst/>
                        </a:prstGeom>
                        <a:solidFill>
                          <a:schemeClr val="bg1">
                            <a:lumMod val="95000"/>
                          </a:schemeClr>
                        </a:solidFill>
                        <a:ln w="63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3" fillcolor="#f2f2f2" stroked="t" style="position:absolute;margin-left:0pt;margin-top:22.95pt;width:14.4pt;height:14.95pt;mso-wrap-style:none;v-text-anchor:middle" wp14:anchorId="7C18F905">
                <v:fill o:detectmouseclick="t" type="solid" color2="#0d0d0d"/>
                <v:stroke color="gray" weight="6480" joinstyle="miter" endcap="flat"/>
                <w10:wrap type="none"/>
              </v:rect>
            </w:pict>
          </mc:Fallback>
        </mc:AlternateContent>
      </w:r>
      <w:r w:rsidRPr="007D3D29">
        <w:rPr>
          <w:rFonts w:ascii="Arial" w:hAnsi="Arial" w:cs="Arial"/>
          <w:noProof/>
        </w:rPr>
        <mc:AlternateContent>
          <mc:Choice Requires="wps">
            <w:drawing>
              <wp:anchor distT="0" distB="0" distL="0" distR="0" simplePos="0" relativeHeight="6" behindDoc="0" locked="0" layoutInCell="0" allowOverlap="1" wp14:anchorId="7AE9DE24" wp14:editId="78FC08E1">
                <wp:simplePos x="0" y="0"/>
                <wp:positionH relativeFrom="column">
                  <wp:posOffset>990600</wp:posOffset>
                </wp:positionH>
                <wp:positionV relativeFrom="paragraph">
                  <wp:posOffset>294640</wp:posOffset>
                </wp:positionV>
                <wp:extent cx="184150" cy="191135"/>
                <wp:effectExtent l="0" t="0" r="26035" b="19050"/>
                <wp:wrapNone/>
                <wp:docPr id="4" name="Rectangle 4"/>
                <wp:cNvGraphicFramePr/>
                <a:graphic xmlns:a="http://schemas.openxmlformats.org/drawingml/2006/main">
                  <a:graphicData uri="http://schemas.microsoft.com/office/word/2010/wordprocessingShape">
                    <wps:wsp>
                      <wps:cNvSpPr/>
                      <wps:spPr>
                        <a:xfrm>
                          <a:off x="0" y="0"/>
                          <a:ext cx="183600" cy="190440"/>
                        </a:xfrm>
                        <a:prstGeom prst="rect">
                          <a:avLst/>
                        </a:prstGeom>
                        <a:solidFill>
                          <a:schemeClr val="bg1">
                            <a:lumMod val="95000"/>
                          </a:schemeClr>
                        </a:solidFill>
                        <a:ln w="63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4" fillcolor="#f2f2f2" stroked="t" style="position:absolute;margin-left:78pt;margin-top:23.2pt;width:14.4pt;height:14.95pt;mso-wrap-style:none;v-text-anchor:middle" wp14:anchorId="7F11C8EE">
                <v:fill o:detectmouseclick="t" type="solid" color2="#0d0d0d"/>
                <v:stroke color="gray" weight="6480" joinstyle="miter" endcap="flat"/>
                <w10:wrap type="none"/>
              </v:rect>
            </w:pict>
          </mc:Fallback>
        </mc:AlternateContent>
      </w:r>
      <w:r w:rsidRPr="007D3D29">
        <w:rPr>
          <w:rFonts w:ascii="Arial" w:hAnsi="Arial" w:cs="Arial"/>
          <w:i/>
          <w:color w:val="595959" w:themeColor="text1" w:themeTint="A6"/>
          <w:sz w:val="16"/>
          <w:szCs w:val="16"/>
        </w:rPr>
        <w:t>Please mark the selected process with an "X":</w:t>
      </w:r>
    </w:p>
    <w:p w14:paraId="08BEDF82" w14:textId="77777777" w:rsidR="00145E36" w:rsidRPr="007D3D29" w:rsidRDefault="00724004">
      <w:pPr>
        <w:shd w:val="clear" w:color="auto" w:fill="FFFFFF" w:themeFill="background1"/>
        <w:spacing w:after="240" w:line="360" w:lineRule="auto"/>
        <w:rPr>
          <w:rFonts w:ascii="Arial" w:hAnsi="Arial" w:cs="Arial"/>
          <w:b/>
          <w:sz w:val="6"/>
          <w:szCs w:val="6"/>
        </w:rPr>
      </w:pPr>
      <w:r w:rsidRPr="007D3D29">
        <w:rPr>
          <w:rFonts w:ascii="Arial" w:hAnsi="Arial" w:cs="Arial"/>
          <w:sz w:val="16"/>
          <w:szCs w:val="16"/>
        </w:rPr>
        <w:t xml:space="preserve">         Exchange</w:t>
      </w:r>
      <w:r w:rsidRPr="007D3D29">
        <w:rPr>
          <w:rFonts w:ascii="Arial" w:hAnsi="Arial" w:cs="Arial"/>
          <w:b/>
          <w:sz w:val="16"/>
          <w:szCs w:val="16"/>
        </w:rPr>
        <w:t xml:space="preserve">                    </w:t>
      </w:r>
      <w:r w:rsidRPr="007D3D29">
        <w:rPr>
          <w:rFonts w:ascii="Arial" w:hAnsi="Arial" w:cs="Arial"/>
          <w:sz w:val="16"/>
          <w:szCs w:val="16"/>
        </w:rPr>
        <w:t>Return</w:t>
      </w:r>
      <w:r w:rsidRPr="007D3D29">
        <w:rPr>
          <w:rFonts w:ascii="Arial" w:hAnsi="Arial" w:cs="Arial"/>
          <w:b/>
          <w:sz w:val="16"/>
          <w:szCs w:val="16"/>
        </w:rPr>
        <w:br/>
      </w:r>
    </w:p>
    <w:p w14:paraId="1D91227F" w14:textId="77777777" w:rsidR="00145E36" w:rsidRPr="007D3D29" w:rsidRDefault="00724004">
      <w:pPr>
        <w:pStyle w:val="ListParagraph"/>
        <w:numPr>
          <w:ilvl w:val="0"/>
          <w:numId w:val="1"/>
        </w:numPr>
        <w:shd w:val="clear" w:color="auto" w:fill="FFFFFF" w:themeFill="background1"/>
        <w:spacing w:after="120" w:line="360" w:lineRule="auto"/>
        <w:ind w:left="284" w:hanging="284"/>
        <w:rPr>
          <w:rFonts w:ascii="Arial" w:hAnsi="Arial" w:cs="Arial"/>
          <w:b/>
          <w:sz w:val="16"/>
          <w:szCs w:val="16"/>
        </w:rPr>
      </w:pPr>
      <w:r w:rsidRPr="007D3D29">
        <w:rPr>
          <w:rFonts w:ascii="Arial" w:hAnsi="Arial" w:cs="Arial"/>
          <w:noProof/>
        </w:rPr>
        <mc:AlternateContent>
          <mc:Choice Requires="wps">
            <w:drawing>
              <wp:anchor distT="0" distB="0" distL="0" distR="0" simplePos="0" relativeHeight="7" behindDoc="0" locked="0" layoutInCell="0" allowOverlap="1" wp14:anchorId="77ED9F0A" wp14:editId="71FB33D9">
                <wp:simplePos x="0" y="0"/>
                <wp:positionH relativeFrom="margin">
                  <wp:posOffset>-16510</wp:posOffset>
                </wp:positionH>
                <wp:positionV relativeFrom="paragraph">
                  <wp:posOffset>179070</wp:posOffset>
                </wp:positionV>
                <wp:extent cx="184150" cy="191135"/>
                <wp:effectExtent l="0" t="0" r="26035" b="19050"/>
                <wp:wrapNone/>
                <wp:docPr id="5" name="Rectangle 5"/>
                <wp:cNvGraphicFramePr/>
                <a:graphic xmlns:a="http://schemas.openxmlformats.org/drawingml/2006/main">
                  <a:graphicData uri="http://schemas.microsoft.com/office/word/2010/wordprocessingShape">
                    <wps:wsp>
                      <wps:cNvSpPr/>
                      <wps:spPr>
                        <a:xfrm>
                          <a:off x="0" y="0"/>
                          <a:ext cx="183600" cy="190440"/>
                        </a:xfrm>
                        <a:prstGeom prst="rect">
                          <a:avLst/>
                        </a:prstGeom>
                        <a:solidFill>
                          <a:schemeClr val="bg1">
                            <a:lumMod val="95000"/>
                          </a:schemeClr>
                        </a:solidFill>
                        <a:ln w="63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wps:style>
                      <wps:txbx>
                        <w:txbxContent>
                          <w:p w14:paraId="2AD57938" w14:textId="77777777" w:rsidR="00145E36" w:rsidRDefault="00724004">
                            <w:pPr>
                              <w:pStyle w:val="FrameContents"/>
                              <w:jc w:val="center"/>
                              <w:rPr>
                                <w:lang w:val="bg-BG"/>
                              </w:rPr>
                            </w:pPr>
                            <w:r>
                              <w:rPr>
                                <w:color w:val="FFFFFF"/>
                                <w:lang w:val="bg-BG"/>
                              </w:rPr>
                              <w:t xml:space="preserve">  </w:t>
                            </w:r>
                          </w:p>
                        </w:txbxContent>
                      </wps:txbx>
                      <wps:bodyPr anchor="ctr">
                        <a:noAutofit/>
                      </wps:bodyPr>
                    </wps:wsp>
                  </a:graphicData>
                </a:graphic>
              </wp:anchor>
            </w:drawing>
          </mc:Choice>
          <mc:Fallback>
            <w:pict>
              <v:rect w14:anchorId="77ED9F0A" id="Rectangle 5" o:spid="_x0000_s1026" style="position:absolute;left:0;text-align:left;margin-left:-1.3pt;margin-top:14.1pt;width:14.5pt;height:15.05pt;z-index:7;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" o:allowincell="f" fillcolor="#f2f2f2 [3052]" strokecolor="gray [1629]" strokeweight=".5pt">
                <v:textbox>
                  <w:txbxContent>
                    <w:p w14:paraId="2AD57938" w14:textId="77777777" w:rsidR="00145E36" w:rsidRDefault="00724004">
                      <w:pPr>
                        <w:pStyle w:val="FrameContents"/>
                        <w:jc w:val="center"/>
                        <w:rPr>
                          <w:lang w:val="bg-BG"/>
                        </w:rPr>
                      </w:pPr>
                      <w:r>
                        <w:rPr>
                          <w:color w:val="FFFFFF"/>
                          <w:lang w:val="bg-BG"/>
                        </w:rPr>
                        <w:t xml:space="preserve">  </w:t>
                      </w:r>
                    </w:p>
                  </w:txbxContent>
                </v:textbox>
                <w10:wrap anchorx="margin"/>
              </v:rect>
            </w:pict>
          </mc:Fallback>
        </mc:AlternateContent>
      </w:r>
      <w:r w:rsidRPr="007D3D29">
        <w:rPr>
          <w:rFonts w:ascii="Arial" w:hAnsi="Arial" w:cs="Arial"/>
          <w:noProof/>
        </w:rPr>
        <mc:AlternateContent>
          <mc:Choice Requires="wps">
            <w:drawing>
              <wp:anchor distT="0" distB="0" distL="0" distR="0" simplePos="0" relativeHeight="8" behindDoc="0" locked="0" layoutInCell="0" allowOverlap="1" wp14:anchorId="4D00F75B" wp14:editId="391E2AB6">
                <wp:simplePos x="0" y="0"/>
                <wp:positionH relativeFrom="margin">
                  <wp:posOffset>1311910</wp:posOffset>
                </wp:positionH>
                <wp:positionV relativeFrom="paragraph">
                  <wp:posOffset>189865</wp:posOffset>
                </wp:positionV>
                <wp:extent cx="184150" cy="191135"/>
                <wp:effectExtent l="0" t="0" r="26035" b="19050"/>
                <wp:wrapNone/>
                <wp:docPr id="7" name="Rectangle 6"/>
                <wp:cNvGraphicFramePr/>
                <a:graphic xmlns:a="http://schemas.openxmlformats.org/drawingml/2006/main">
                  <a:graphicData uri="http://schemas.microsoft.com/office/word/2010/wordprocessingShape">
                    <wps:wsp>
                      <wps:cNvSpPr/>
                      <wps:spPr>
                        <a:xfrm>
                          <a:off x="0" y="0"/>
                          <a:ext cx="183600" cy="190440"/>
                        </a:xfrm>
                        <a:prstGeom prst="rect">
                          <a:avLst/>
                        </a:prstGeom>
                        <a:solidFill>
                          <a:schemeClr val="bg1">
                            <a:lumMod val="95000"/>
                          </a:schemeClr>
                        </a:solidFill>
                        <a:ln w="63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wps:style>
                      <wps:txbx>
                        <w:txbxContent>
                          <w:p w14:paraId="1C100253" w14:textId="77777777" w:rsidR="00145E36" w:rsidRDefault="00724004">
                            <w:pPr>
                              <w:pStyle w:val="FrameContents"/>
                              <w:jc w:val="center"/>
                              <w:rPr>
                                <w:lang w:val="bg-BG"/>
                              </w:rPr>
                            </w:pPr>
                            <w:r>
                              <w:rPr>
                                <w:color w:val="FFFFFF"/>
                                <w:lang w:val="bg-BG"/>
                              </w:rPr>
                              <w:t xml:space="preserve">  </w:t>
                            </w:r>
                          </w:p>
                        </w:txbxContent>
                      </wps:txbx>
                      <wps:bodyPr anchor="ctr">
                        <a:noAutofit/>
                      </wps:bodyPr>
                    </wps:wsp>
                  </a:graphicData>
                </a:graphic>
              </wp:anchor>
            </w:drawing>
          </mc:Choice>
          <mc:Fallback>
            <w:pict>
              <v:rect w14:anchorId="4D00F75B" id="Rectangle 6" o:spid="_x0000_s1027" style="position:absolute;left:0;text-align:left;margin-left:103.3pt;margin-top:14.95pt;width:14.5pt;height:15.05pt;z-index:8;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" o:allowincell="f" fillcolor="#f2f2f2 [3052]" strokecolor="gray [1629]" strokeweight=".5pt">
                <v:textbox>
                  <w:txbxContent>
                    <w:p w14:paraId="1C100253" w14:textId="77777777" w:rsidR="00145E36" w:rsidRDefault="00724004">
                      <w:pPr>
                        <w:pStyle w:val="FrameContents"/>
                        <w:jc w:val="center"/>
                        <w:rPr>
                          <w:lang w:val="bg-BG"/>
                        </w:rPr>
                      </w:pPr>
                      <w:r>
                        <w:rPr>
                          <w:color w:val="FFFFFF"/>
                          <w:lang w:val="bg-BG"/>
                        </w:rPr>
                        <w:t xml:space="preserve">  </w:t>
                      </w:r>
                    </w:p>
                  </w:txbxContent>
                </v:textbox>
                <w10:wrap anchorx="margin"/>
              </v:rect>
            </w:pict>
          </mc:Fallback>
        </mc:AlternateContent>
      </w:r>
      <w:r w:rsidRPr="007D3D29">
        <w:rPr>
          <w:rFonts w:ascii="Arial" w:hAnsi="Arial" w:cs="Arial"/>
          <w:noProof/>
        </w:rPr>
        <mc:AlternateContent>
          <mc:Choice Requires="wps">
            <w:drawing>
              <wp:anchor distT="0" distB="0" distL="0" distR="0" simplePos="0" relativeHeight="9" behindDoc="0" locked="0" layoutInCell="0" allowOverlap="1" wp14:anchorId="55595AFD" wp14:editId="600471B4">
                <wp:simplePos x="0" y="0"/>
                <wp:positionH relativeFrom="margin">
                  <wp:posOffset>2564130</wp:posOffset>
                </wp:positionH>
                <wp:positionV relativeFrom="paragraph">
                  <wp:posOffset>206375</wp:posOffset>
                </wp:positionV>
                <wp:extent cx="184150" cy="191135"/>
                <wp:effectExtent l="0" t="0" r="26035" b="19050"/>
                <wp:wrapNone/>
                <wp:docPr id="9" name="Rectangle 7"/>
                <wp:cNvGraphicFramePr/>
                <a:graphic xmlns:a="http://schemas.openxmlformats.org/drawingml/2006/main">
                  <a:graphicData uri="http://schemas.microsoft.com/office/word/2010/wordprocessingShape">
                    <wps:wsp>
                      <wps:cNvSpPr/>
                      <wps:spPr>
                        <a:xfrm>
                          <a:off x="0" y="0"/>
                          <a:ext cx="183600" cy="190440"/>
                        </a:xfrm>
                        <a:prstGeom prst="rect">
                          <a:avLst/>
                        </a:prstGeom>
                        <a:solidFill>
                          <a:schemeClr val="bg1">
                            <a:lumMod val="95000"/>
                          </a:schemeClr>
                        </a:solidFill>
                        <a:ln w="63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wps:style>
                      <wps:txbx>
                        <w:txbxContent>
                          <w:p w14:paraId="0B2765C1" w14:textId="77777777" w:rsidR="00145E36" w:rsidRDefault="00724004">
                            <w:pPr>
                              <w:pStyle w:val="FrameContents"/>
                              <w:jc w:val="center"/>
                              <w:rPr>
                                <w:lang w:val="bg-BG"/>
                              </w:rPr>
                            </w:pPr>
                            <w:r>
                              <w:rPr>
                                <w:color w:val="FFFFFF"/>
                                <w:lang w:val="bg-BG"/>
                              </w:rPr>
                              <w:t xml:space="preserve">  </w:t>
                            </w:r>
                          </w:p>
                        </w:txbxContent>
                      </wps:txbx>
                      <wps:bodyPr anchor="ctr">
                        <a:noAutofit/>
                      </wps:bodyPr>
                    </wps:wsp>
                  </a:graphicData>
                </a:graphic>
              </wp:anchor>
            </w:drawing>
          </mc:Choice>
          <mc:Fallback>
            <w:pict>
              <v:rect w14:anchorId="55595AFD" id="Rectangle 7" o:spid="_x0000_s1028" style="position:absolute;left:0;text-align:left;margin-left:201.9pt;margin-top:16.25pt;width:14.5pt;height:15.05pt;z-index:9;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" o:allowincell="f" fillcolor="#f2f2f2 [3052]" strokecolor="gray [1629]" strokeweight=".5pt">
                <v:textbox>
                  <w:txbxContent>
                    <w:p w14:paraId="0B2765C1" w14:textId="77777777" w:rsidR="00145E36" w:rsidRDefault="00724004">
                      <w:pPr>
                        <w:pStyle w:val="FrameContents"/>
                        <w:jc w:val="center"/>
                        <w:rPr>
                          <w:lang w:val="bg-BG"/>
                        </w:rPr>
                      </w:pPr>
                      <w:r>
                        <w:rPr>
                          <w:color w:val="FFFFFF"/>
                          <w:lang w:val="bg-BG"/>
                        </w:rPr>
                        <w:t xml:space="preserve">  </w:t>
                      </w:r>
                    </w:p>
                  </w:txbxContent>
                </v:textbox>
                <w10:wrap anchorx="margin"/>
              </v:rect>
            </w:pict>
          </mc:Fallback>
        </mc:AlternateContent>
      </w:r>
      <w:r w:rsidRPr="007D3D29">
        <w:rPr>
          <w:rFonts w:ascii="Arial" w:hAnsi="Arial" w:cs="Arial"/>
          <w:noProof/>
        </w:rPr>
        <mc:AlternateContent>
          <mc:Choice Requires="wps">
            <w:drawing>
              <wp:anchor distT="0" distB="0" distL="0" distR="0" simplePos="0" relativeHeight="10" behindDoc="0" locked="0" layoutInCell="0" allowOverlap="1" wp14:anchorId="258ADF68" wp14:editId="5BA96A87">
                <wp:simplePos x="0" y="0"/>
                <wp:positionH relativeFrom="margin">
                  <wp:posOffset>3390900</wp:posOffset>
                </wp:positionH>
                <wp:positionV relativeFrom="paragraph">
                  <wp:posOffset>205740</wp:posOffset>
                </wp:positionV>
                <wp:extent cx="184150" cy="191135"/>
                <wp:effectExtent l="0" t="0" r="26035" b="19050"/>
                <wp:wrapNone/>
                <wp:docPr id="11" name="Rectangle 8"/>
                <wp:cNvGraphicFramePr/>
                <a:graphic xmlns:a="http://schemas.openxmlformats.org/drawingml/2006/main">
                  <a:graphicData uri="http://schemas.microsoft.com/office/word/2010/wordprocessingShape">
                    <wps:wsp>
                      <wps:cNvSpPr/>
                      <wps:spPr>
                        <a:xfrm>
                          <a:off x="0" y="0"/>
                          <a:ext cx="183600" cy="190440"/>
                        </a:xfrm>
                        <a:prstGeom prst="rect">
                          <a:avLst/>
                        </a:prstGeom>
                        <a:solidFill>
                          <a:schemeClr val="bg1">
                            <a:lumMod val="95000"/>
                          </a:schemeClr>
                        </a:solidFill>
                        <a:ln w="63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wps:style>
                      <wps:txbx>
                        <w:txbxContent>
                          <w:p w14:paraId="5730BB7C" w14:textId="77777777" w:rsidR="00145E36" w:rsidRDefault="00724004">
                            <w:pPr>
                              <w:pStyle w:val="FrameContents"/>
                              <w:jc w:val="center"/>
                              <w:rPr>
                                <w:lang w:val="bg-BG"/>
                              </w:rPr>
                            </w:pPr>
                            <w:r>
                              <w:rPr>
                                <w:color w:val="FFFFFF"/>
                                <w:lang w:val="bg-BG"/>
                              </w:rPr>
                              <w:t xml:space="preserve">  </w:t>
                            </w:r>
                          </w:p>
                        </w:txbxContent>
                      </wps:txbx>
                      <wps:bodyPr anchor="ctr">
                        <a:noAutofit/>
                      </wps:bodyPr>
                    </wps:wsp>
                  </a:graphicData>
                </a:graphic>
              </wp:anchor>
            </w:drawing>
          </mc:Choice>
          <mc:Fallback>
            <w:pict>
              <v:rect w14:anchorId="258ADF68" id="Rectangle 8" o:spid="_x0000_s1029" style="position:absolute;left:0;text-align:left;margin-left:267pt;margin-top:16.2pt;width:14.5pt;height:15.05pt;z-index:10;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" o:allowincell="f" fillcolor="#f2f2f2 [3052]" strokecolor="gray [1629]" strokeweight=".5pt">
                <v:textbox>
                  <w:txbxContent>
                    <w:p w14:paraId="5730BB7C" w14:textId="77777777" w:rsidR="00145E36" w:rsidRDefault="00724004">
                      <w:pPr>
                        <w:pStyle w:val="FrameContents"/>
                        <w:jc w:val="center"/>
                        <w:rPr>
                          <w:lang w:val="bg-BG"/>
                        </w:rPr>
                      </w:pPr>
                      <w:r>
                        <w:rPr>
                          <w:color w:val="FFFFFF"/>
                          <w:lang w:val="bg-BG"/>
                        </w:rPr>
                        <w:t xml:space="preserve">  </w:t>
                      </w:r>
                    </w:p>
                  </w:txbxContent>
                </v:textbox>
                <w10:wrap anchorx="margin"/>
              </v:rect>
            </w:pict>
          </mc:Fallback>
        </mc:AlternateContent>
      </w:r>
      <w:r w:rsidRPr="007D3D29">
        <w:rPr>
          <w:rFonts w:ascii="Arial" w:hAnsi="Arial" w:cs="Arial"/>
          <w:b/>
          <w:sz w:val="16"/>
          <w:szCs w:val="16"/>
        </w:rPr>
        <w:t>Reason:</w:t>
      </w:r>
    </w:p>
    <w:p w14:paraId="63E51250" w14:textId="77777777" w:rsidR="00145E36" w:rsidRPr="007D3D29" w:rsidRDefault="00724004">
      <w:pPr>
        <w:shd w:val="clear" w:color="auto" w:fill="FFFFFF" w:themeFill="background1"/>
        <w:spacing w:after="240" w:line="360" w:lineRule="auto"/>
        <w:ind w:left="284"/>
        <w:rPr>
          <w:rFonts w:ascii="Arial" w:hAnsi="Arial" w:cs="Arial"/>
          <w:b/>
          <w:sz w:val="16"/>
          <w:szCs w:val="16"/>
        </w:rPr>
      </w:pPr>
      <w:r w:rsidRPr="007D3D29">
        <w:rPr>
          <w:rFonts w:ascii="Arial" w:hAnsi="Arial" w:cs="Arial"/>
          <w:b/>
          <w:sz w:val="16"/>
          <w:szCs w:val="16"/>
        </w:rPr>
        <w:t xml:space="preserve">  </w:t>
      </w:r>
      <w:r w:rsidRPr="007D3D29">
        <w:rPr>
          <w:rFonts w:ascii="Arial" w:hAnsi="Arial" w:cs="Arial"/>
          <w:sz w:val="16"/>
          <w:szCs w:val="16"/>
        </w:rPr>
        <w:t>Faulty item                             Wrong item                          Size                       Colour</w:t>
      </w:r>
    </w:p>
    <w:p w14:paraId="65FC7F65" w14:textId="77777777" w:rsidR="00145E36" w:rsidRPr="007D3D29" w:rsidRDefault="00724004">
      <w:pPr>
        <w:pStyle w:val="ListParagraph"/>
        <w:numPr>
          <w:ilvl w:val="0"/>
          <w:numId w:val="1"/>
        </w:numPr>
        <w:shd w:val="clear" w:color="auto" w:fill="FFFFFF" w:themeFill="background1"/>
        <w:spacing w:after="0" w:line="360" w:lineRule="auto"/>
        <w:ind w:left="284" w:hanging="284"/>
        <w:rPr>
          <w:rFonts w:ascii="Arial" w:hAnsi="Arial" w:cs="Arial"/>
          <w:b/>
          <w:bCs/>
        </w:rPr>
      </w:pPr>
      <w:r w:rsidRPr="007D3D29">
        <w:rPr>
          <w:rFonts w:ascii="Arial" w:hAnsi="Arial" w:cs="Arial"/>
          <w:b/>
          <w:bCs/>
          <w:sz w:val="16"/>
          <w:szCs w:val="16"/>
        </w:rPr>
        <w:t>Exchanged item:</w:t>
      </w:r>
    </w:p>
    <w:tbl>
      <w:tblPr>
        <w:tblStyle w:val="PlainTable1"/>
        <w:tblW w:w="9962" w:type="dxa"/>
        <w:tblLayout w:type="fixed"/>
        <w:tblLook w:val="04A0" w:firstRow="1" w:lastRow="0" w:firstColumn="1" w:lastColumn="0" w:noHBand="0" w:noVBand="1"/>
      </w:tblPr>
      <w:tblGrid>
        <w:gridCol w:w="3320"/>
        <w:gridCol w:w="3321"/>
        <w:gridCol w:w="3321"/>
      </w:tblGrid>
      <w:tr w:rsidR="00145E36" w:rsidRPr="007D3D29" w14:paraId="3072C378" w14:textId="77777777" w:rsidTr="00145E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14:paraId="22B03AF5" w14:textId="77777777" w:rsidR="00145E36" w:rsidRPr="007D3D29" w:rsidRDefault="00724004">
            <w:pPr>
              <w:pStyle w:val="ListParagraph"/>
              <w:spacing w:after="0" w:line="312" w:lineRule="auto"/>
              <w:ind w:left="0"/>
              <w:rPr>
                <w:rFonts w:ascii="Arial" w:eastAsia="Calibri" w:hAnsi="Arial" w:cs="Arial"/>
                <w:b w:val="0"/>
                <w:sz w:val="16"/>
                <w:szCs w:val="16"/>
              </w:rPr>
            </w:pPr>
            <w:r w:rsidRPr="007D3D29">
              <w:rPr>
                <w:rFonts w:ascii="Arial" w:eastAsia="Calibri" w:hAnsi="Arial" w:cs="Arial"/>
                <w:b w:val="0"/>
                <w:sz w:val="16"/>
                <w:szCs w:val="16"/>
              </w:rPr>
              <w:t>Item name</w:t>
            </w:r>
          </w:p>
        </w:tc>
        <w:tc>
          <w:tcPr>
            <w:tcW w:w="3321" w:type="dxa"/>
          </w:tcPr>
          <w:p w14:paraId="5DD286BE" w14:textId="77777777" w:rsidR="00145E36" w:rsidRPr="007D3D29" w:rsidRDefault="00724004">
            <w:pPr>
              <w:pStyle w:val="ListParagraph"/>
              <w:spacing w:after="0" w:line="312" w:lineRule="auto"/>
              <w:ind w:left="0"/>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7D3D29">
              <w:rPr>
                <w:rFonts w:ascii="Arial" w:eastAsia="Calibri" w:hAnsi="Arial" w:cs="Arial"/>
                <w:b w:val="0"/>
                <w:sz w:val="16"/>
                <w:szCs w:val="16"/>
              </w:rPr>
              <w:t>Model No.</w:t>
            </w:r>
          </w:p>
        </w:tc>
        <w:tc>
          <w:tcPr>
            <w:tcW w:w="3321" w:type="dxa"/>
          </w:tcPr>
          <w:p w14:paraId="70881AA3" w14:textId="77777777" w:rsidR="00145E36" w:rsidRPr="007D3D29" w:rsidRDefault="00724004">
            <w:pPr>
              <w:pStyle w:val="ListParagraph"/>
              <w:spacing w:after="0" w:line="312" w:lineRule="auto"/>
              <w:ind w:left="0"/>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7D3D29">
              <w:rPr>
                <w:rFonts w:ascii="Arial" w:eastAsia="Calibri" w:hAnsi="Arial" w:cs="Arial"/>
                <w:b w:val="0"/>
                <w:sz w:val="16"/>
                <w:szCs w:val="16"/>
              </w:rPr>
              <w:t>Size</w:t>
            </w:r>
          </w:p>
        </w:tc>
      </w:tr>
      <w:tr w:rsidR="00145E36" w:rsidRPr="007D3D29" w14:paraId="6F1F95D2" w14:textId="77777777" w:rsidTr="00145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14:paraId="3DC1ADEF" w14:textId="77777777" w:rsidR="00145E36" w:rsidRPr="007D3D29" w:rsidRDefault="00145E36">
            <w:pPr>
              <w:pStyle w:val="ListParagraph"/>
              <w:spacing w:after="0" w:line="312" w:lineRule="auto"/>
              <w:ind w:left="0"/>
              <w:rPr>
                <w:rFonts w:ascii="Arial" w:hAnsi="Arial" w:cs="Arial"/>
                <w:b w:val="0"/>
                <w:sz w:val="16"/>
                <w:szCs w:val="16"/>
              </w:rPr>
            </w:pPr>
          </w:p>
        </w:tc>
        <w:tc>
          <w:tcPr>
            <w:tcW w:w="3321" w:type="dxa"/>
          </w:tcPr>
          <w:p w14:paraId="4A3A6D69" w14:textId="77777777" w:rsidR="00145E36" w:rsidRPr="007D3D29" w:rsidRDefault="00145E36">
            <w:pPr>
              <w:pStyle w:val="ListParagraph"/>
              <w:spacing w:after="0" w:line="312"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3321" w:type="dxa"/>
          </w:tcPr>
          <w:p w14:paraId="3E8428D7" w14:textId="77777777" w:rsidR="00145E36" w:rsidRPr="007D3D29" w:rsidRDefault="00145E36">
            <w:pPr>
              <w:pStyle w:val="ListParagraph"/>
              <w:spacing w:after="0" w:line="312"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r>
      <w:tr w:rsidR="00145E36" w:rsidRPr="007D3D29" w14:paraId="79097FDC" w14:textId="77777777" w:rsidTr="00145E36">
        <w:tc>
          <w:tcPr>
            <w:cnfStyle w:val="001000000000" w:firstRow="0" w:lastRow="0" w:firstColumn="1" w:lastColumn="0" w:oddVBand="0" w:evenVBand="0" w:oddHBand="0" w:evenHBand="0" w:firstRowFirstColumn="0" w:firstRowLastColumn="0" w:lastRowFirstColumn="0" w:lastRowLastColumn="0"/>
            <w:tcW w:w="3320" w:type="dxa"/>
          </w:tcPr>
          <w:p w14:paraId="29C391B3" w14:textId="77777777" w:rsidR="00145E36" w:rsidRPr="007D3D29" w:rsidRDefault="00145E36">
            <w:pPr>
              <w:pStyle w:val="ListParagraph"/>
              <w:spacing w:after="0" w:line="312" w:lineRule="auto"/>
              <w:ind w:left="0"/>
              <w:rPr>
                <w:rFonts w:ascii="Arial" w:hAnsi="Arial" w:cs="Arial"/>
                <w:b w:val="0"/>
                <w:sz w:val="16"/>
                <w:szCs w:val="16"/>
              </w:rPr>
            </w:pPr>
          </w:p>
        </w:tc>
        <w:tc>
          <w:tcPr>
            <w:tcW w:w="3321" w:type="dxa"/>
          </w:tcPr>
          <w:p w14:paraId="4EB955F8" w14:textId="77777777" w:rsidR="00145E36" w:rsidRPr="007D3D29" w:rsidRDefault="00145E36">
            <w:pPr>
              <w:pStyle w:val="ListParagraph"/>
              <w:spacing w:after="0" w:line="312" w:lineRule="auto"/>
              <w:ind w:left="0"/>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3321" w:type="dxa"/>
          </w:tcPr>
          <w:p w14:paraId="3723F20C" w14:textId="77777777" w:rsidR="00145E36" w:rsidRPr="007D3D29" w:rsidRDefault="00145E36">
            <w:pPr>
              <w:pStyle w:val="ListParagraph"/>
              <w:spacing w:after="0" w:line="312" w:lineRule="auto"/>
              <w:ind w:left="0"/>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r>
      <w:tr w:rsidR="00145E36" w:rsidRPr="007D3D29" w14:paraId="0D1306C5" w14:textId="77777777" w:rsidTr="00145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14:paraId="7C7B2264" w14:textId="77777777" w:rsidR="00145E36" w:rsidRPr="007D3D29" w:rsidRDefault="00145E36">
            <w:pPr>
              <w:pStyle w:val="ListParagraph"/>
              <w:spacing w:after="0" w:line="312" w:lineRule="auto"/>
              <w:ind w:left="0"/>
              <w:rPr>
                <w:rFonts w:ascii="Arial" w:hAnsi="Arial" w:cs="Arial"/>
                <w:b w:val="0"/>
                <w:sz w:val="16"/>
                <w:szCs w:val="16"/>
              </w:rPr>
            </w:pPr>
          </w:p>
        </w:tc>
        <w:tc>
          <w:tcPr>
            <w:tcW w:w="3321" w:type="dxa"/>
          </w:tcPr>
          <w:p w14:paraId="1AE33FC1" w14:textId="77777777" w:rsidR="00145E36" w:rsidRPr="007D3D29" w:rsidRDefault="00145E36">
            <w:pPr>
              <w:pStyle w:val="ListParagraph"/>
              <w:spacing w:after="0" w:line="312"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3321" w:type="dxa"/>
          </w:tcPr>
          <w:p w14:paraId="1B119878" w14:textId="77777777" w:rsidR="00145E36" w:rsidRPr="007D3D29" w:rsidRDefault="00145E36">
            <w:pPr>
              <w:pStyle w:val="ListParagraph"/>
              <w:spacing w:after="0" w:line="312"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r>
      <w:tr w:rsidR="00145E36" w:rsidRPr="007D3D29" w14:paraId="76BF0F7A" w14:textId="77777777" w:rsidTr="00145E36">
        <w:tc>
          <w:tcPr>
            <w:cnfStyle w:val="001000000000" w:firstRow="0" w:lastRow="0" w:firstColumn="1" w:lastColumn="0" w:oddVBand="0" w:evenVBand="0" w:oddHBand="0" w:evenHBand="0" w:firstRowFirstColumn="0" w:firstRowLastColumn="0" w:lastRowFirstColumn="0" w:lastRowLastColumn="0"/>
            <w:tcW w:w="3320" w:type="dxa"/>
          </w:tcPr>
          <w:p w14:paraId="2DF75882" w14:textId="77777777" w:rsidR="00145E36" w:rsidRPr="007D3D29" w:rsidRDefault="00145E36">
            <w:pPr>
              <w:pStyle w:val="ListParagraph"/>
              <w:spacing w:after="0" w:line="312" w:lineRule="auto"/>
              <w:ind w:left="0"/>
              <w:rPr>
                <w:rFonts w:ascii="Arial" w:hAnsi="Arial" w:cs="Arial"/>
                <w:b w:val="0"/>
                <w:sz w:val="16"/>
                <w:szCs w:val="16"/>
              </w:rPr>
            </w:pPr>
          </w:p>
        </w:tc>
        <w:tc>
          <w:tcPr>
            <w:tcW w:w="3321" w:type="dxa"/>
          </w:tcPr>
          <w:p w14:paraId="050B3BC3" w14:textId="77777777" w:rsidR="00145E36" w:rsidRPr="007D3D29" w:rsidRDefault="00145E36">
            <w:pPr>
              <w:pStyle w:val="ListParagraph"/>
              <w:spacing w:after="0" w:line="312" w:lineRule="auto"/>
              <w:ind w:left="0"/>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3321" w:type="dxa"/>
          </w:tcPr>
          <w:p w14:paraId="1B0054B9" w14:textId="77777777" w:rsidR="00145E36" w:rsidRPr="007D3D29" w:rsidRDefault="00145E36">
            <w:pPr>
              <w:pStyle w:val="ListParagraph"/>
              <w:spacing w:after="0" w:line="312" w:lineRule="auto"/>
              <w:ind w:left="0"/>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r>
      <w:tr w:rsidR="00145E36" w:rsidRPr="007D3D29" w14:paraId="4CED651E" w14:textId="77777777" w:rsidTr="00145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14:paraId="1AC1A619" w14:textId="77777777" w:rsidR="00145E36" w:rsidRPr="007D3D29" w:rsidRDefault="00145E36">
            <w:pPr>
              <w:pStyle w:val="ListParagraph"/>
              <w:spacing w:after="0" w:line="312" w:lineRule="auto"/>
              <w:ind w:left="0"/>
              <w:rPr>
                <w:rFonts w:ascii="Arial" w:hAnsi="Arial" w:cs="Arial"/>
                <w:b w:val="0"/>
                <w:sz w:val="16"/>
                <w:szCs w:val="16"/>
              </w:rPr>
            </w:pPr>
          </w:p>
        </w:tc>
        <w:tc>
          <w:tcPr>
            <w:tcW w:w="3321" w:type="dxa"/>
          </w:tcPr>
          <w:p w14:paraId="120DBA6B" w14:textId="77777777" w:rsidR="00145E36" w:rsidRPr="007D3D29" w:rsidRDefault="00145E36">
            <w:pPr>
              <w:pStyle w:val="ListParagraph"/>
              <w:spacing w:after="0" w:line="312"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3321" w:type="dxa"/>
          </w:tcPr>
          <w:p w14:paraId="33B54A3A" w14:textId="77777777" w:rsidR="00145E36" w:rsidRPr="007D3D29" w:rsidRDefault="00145E36">
            <w:pPr>
              <w:pStyle w:val="ListParagraph"/>
              <w:spacing w:after="0" w:line="312"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r>
    </w:tbl>
    <w:p w14:paraId="4A4D05C4" w14:textId="77777777" w:rsidR="00145E36" w:rsidRPr="007D3D29" w:rsidRDefault="00145E36">
      <w:pPr>
        <w:pStyle w:val="ListParagraph"/>
        <w:shd w:val="clear" w:color="auto" w:fill="FFFFFF" w:themeFill="background1"/>
        <w:spacing w:after="0" w:line="360" w:lineRule="auto"/>
        <w:ind w:left="0"/>
        <w:rPr>
          <w:rFonts w:ascii="Arial" w:hAnsi="Arial" w:cs="Arial"/>
          <w:b/>
          <w:sz w:val="16"/>
          <w:szCs w:val="16"/>
        </w:rPr>
      </w:pPr>
    </w:p>
    <w:p w14:paraId="07E31031" w14:textId="77777777" w:rsidR="00145E36" w:rsidRPr="007D3D29" w:rsidRDefault="00724004">
      <w:pPr>
        <w:pStyle w:val="ListParagraph"/>
        <w:numPr>
          <w:ilvl w:val="0"/>
          <w:numId w:val="1"/>
        </w:numPr>
        <w:shd w:val="clear" w:color="auto" w:fill="FFFFFF" w:themeFill="background1"/>
        <w:spacing w:after="0" w:line="360" w:lineRule="auto"/>
        <w:ind w:left="284" w:hanging="284"/>
        <w:rPr>
          <w:rFonts w:ascii="Arial" w:hAnsi="Arial" w:cs="Arial"/>
          <w:b/>
          <w:sz w:val="16"/>
          <w:szCs w:val="16"/>
        </w:rPr>
      </w:pPr>
      <w:r w:rsidRPr="007D3D29">
        <w:rPr>
          <w:rFonts w:ascii="Arial" w:hAnsi="Arial" w:cs="Arial"/>
          <w:b/>
          <w:sz w:val="16"/>
          <w:szCs w:val="16"/>
        </w:rPr>
        <w:t>I would like to exchange with:</w:t>
      </w:r>
    </w:p>
    <w:tbl>
      <w:tblPr>
        <w:tblStyle w:val="PlainTable1"/>
        <w:tblW w:w="9962" w:type="dxa"/>
        <w:tblLayout w:type="fixed"/>
        <w:tblLook w:val="04A0" w:firstRow="1" w:lastRow="0" w:firstColumn="1" w:lastColumn="0" w:noHBand="0" w:noVBand="1"/>
      </w:tblPr>
      <w:tblGrid>
        <w:gridCol w:w="3320"/>
        <w:gridCol w:w="3321"/>
        <w:gridCol w:w="3321"/>
      </w:tblGrid>
      <w:tr w:rsidR="00145E36" w:rsidRPr="007D3D29" w14:paraId="581EEAEF" w14:textId="77777777" w:rsidTr="00145E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14:paraId="2CF0CF11" w14:textId="77777777" w:rsidR="00145E36" w:rsidRPr="007D3D29" w:rsidRDefault="00724004">
            <w:pPr>
              <w:pStyle w:val="ListParagraph"/>
              <w:spacing w:after="0" w:line="312" w:lineRule="auto"/>
              <w:ind w:left="0"/>
              <w:rPr>
                <w:rFonts w:ascii="Arial" w:eastAsia="Calibri" w:hAnsi="Arial" w:cs="Arial"/>
                <w:b w:val="0"/>
                <w:sz w:val="16"/>
                <w:szCs w:val="16"/>
              </w:rPr>
            </w:pPr>
            <w:r w:rsidRPr="007D3D29">
              <w:rPr>
                <w:rFonts w:ascii="Arial" w:eastAsia="Calibri" w:hAnsi="Arial" w:cs="Arial"/>
                <w:b w:val="0"/>
                <w:sz w:val="16"/>
                <w:szCs w:val="16"/>
              </w:rPr>
              <w:t>Item name</w:t>
            </w:r>
          </w:p>
        </w:tc>
        <w:tc>
          <w:tcPr>
            <w:tcW w:w="3321" w:type="dxa"/>
          </w:tcPr>
          <w:p w14:paraId="2D44798C" w14:textId="77777777" w:rsidR="00145E36" w:rsidRPr="007D3D29" w:rsidRDefault="00724004">
            <w:pPr>
              <w:pStyle w:val="ListParagraph"/>
              <w:spacing w:after="0" w:line="312" w:lineRule="auto"/>
              <w:ind w:left="0"/>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7D3D29">
              <w:rPr>
                <w:rFonts w:ascii="Arial" w:eastAsia="Calibri" w:hAnsi="Arial" w:cs="Arial"/>
                <w:b w:val="0"/>
                <w:sz w:val="16"/>
                <w:szCs w:val="16"/>
              </w:rPr>
              <w:t>Model No.</w:t>
            </w:r>
          </w:p>
        </w:tc>
        <w:tc>
          <w:tcPr>
            <w:tcW w:w="3321" w:type="dxa"/>
          </w:tcPr>
          <w:p w14:paraId="36F7B671" w14:textId="77777777" w:rsidR="00145E36" w:rsidRPr="007D3D29" w:rsidRDefault="00724004">
            <w:pPr>
              <w:pStyle w:val="ListParagraph"/>
              <w:spacing w:after="0" w:line="312" w:lineRule="auto"/>
              <w:ind w:left="0"/>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7D3D29">
              <w:rPr>
                <w:rFonts w:ascii="Arial" w:eastAsia="Calibri" w:hAnsi="Arial" w:cs="Arial"/>
                <w:b w:val="0"/>
                <w:sz w:val="16"/>
                <w:szCs w:val="16"/>
              </w:rPr>
              <w:t>Size</w:t>
            </w:r>
          </w:p>
        </w:tc>
      </w:tr>
      <w:tr w:rsidR="00145E36" w:rsidRPr="007D3D29" w14:paraId="14E1F8C4" w14:textId="77777777" w:rsidTr="00145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14:paraId="3527C384" w14:textId="77777777" w:rsidR="00145E36" w:rsidRPr="007D3D29" w:rsidRDefault="00145E36">
            <w:pPr>
              <w:pStyle w:val="ListParagraph"/>
              <w:spacing w:after="0" w:line="312" w:lineRule="auto"/>
              <w:ind w:left="0"/>
              <w:rPr>
                <w:rFonts w:ascii="Arial" w:hAnsi="Arial" w:cs="Arial"/>
                <w:b w:val="0"/>
                <w:sz w:val="16"/>
                <w:szCs w:val="16"/>
              </w:rPr>
            </w:pPr>
          </w:p>
        </w:tc>
        <w:tc>
          <w:tcPr>
            <w:tcW w:w="3321" w:type="dxa"/>
          </w:tcPr>
          <w:p w14:paraId="51847FFC" w14:textId="77777777" w:rsidR="00145E36" w:rsidRPr="007D3D29" w:rsidRDefault="00145E36">
            <w:pPr>
              <w:pStyle w:val="ListParagraph"/>
              <w:spacing w:after="0" w:line="312"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3321" w:type="dxa"/>
          </w:tcPr>
          <w:p w14:paraId="632EC900" w14:textId="77777777" w:rsidR="00145E36" w:rsidRPr="007D3D29" w:rsidRDefault="00145E36">
            <w:pPr>
              <w:pStyle w:val="ListParagraph"/>
              <w:spacing w:after="0" w:line="312"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r>
      <w:tr w:rsidR="00145E36" w:rsidRPr="007D3D29" w14:paraId="7126D30B" w14:textId="77777777" w:rsidTr="00145E36">
        <w:tc>
          <w:tcPr>
            <w:cnfStyle w:val="001000000000" w:firstRow="0" w:lastRow="0" w:firstColumn="1" w:lastColumn="0" w:oddVBand="0" w:evenVBand="0" w:oddHBand="0" w:evenHBand="0" w:firstRowFirstColumn="0" w:firstRowLastColumn="0" w:lastRowFirstColumn="0" w:lastRowLastColumn="0"/>
            <w:tcW w:w="3320" w:type="dxa"/>
          </w:tcPr>
          <w:p w14:paraId="3C114308" w14:textId="77777777" w:rsidR="00145E36" w:rsidRPr="007D3D29" w:rsidRDefault="00145E36">
            <w:pPr>
              <w:pStyle w:val="ListParagraph"/>
              <w:spacing w:after="0" w:line="312" w:lineRule="auto"/>
              <w:ind w:left="0"/>
              <w:rPr>
                <w:rFonts w:ascii="Arial" w:hAnsi="Arial" w:cs="Arial"/>
                <w:b w:val="0"/>
                <w:sz w:val="16"/>
                <w:szCs w:val="16"/>
              </w:rPr>
            </w:pPr>
          </w:p>
        </w:tc>
        <w:tc>
          <w:tcPr>
            <w:tcW w:w="3321" w:type="dxa"/>
          </w:tcPr>
          <w:p w14:paraId="7D455CD9" w14:textId="77777777" w:rsidR="00145E36" w:rsidRPr="007D3D29" w:rsidRDefault="00145E36">
            <w:pPr>
              <w:pStyle w:val="ListParagraph"/>
              <w:spacing w:after="0" w:line="312" w:lineRule="auto"/>
              <w:ind w:left="0"/>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3321" w:type="dxa"/>
          </w:tcPr>
          <w:p w14:paraId="6907F3F4" w14:textId="77777777" w:rsidR="00145E36" w:rsidRPr="007D3D29" w:rsidRDefault="00145E36">
            <w:pPr>
              <w:pStyle w:val="ListParagraph"/>
              <w:spacing w:after="0" w:line="312" w:lineRule="auto"/>
              <w:ind w:left="0"/>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r>
      <w:tr w:rsidR="00145E36" w:rsidRPr="007D3D29" w14:paraId="7D3C4A13" w14:textId="77777777" w:rsidTr="00145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14:paraId="797B536A" w14:textId="77777777" w:rsidR="00145E36" w:rsidRPr="007D3D29" w:rsidRDefault="00145E36">
            <w:pPr>
              <w:pStyle w:val="ListParagraph"/>
              <w:spacing w:after="0" w:line="312" w:lineRule="auto"/>
              <w:ind w:left="0"/>
              <w:rPr>
                <w:rFonts w:ascii="Arial" w:hAnsi="Arial" w:cs="Arial"/>
                <w:b w:val="0"/>
                <w:sz w:val="16"/>
                <w:szCs w:val="16"/>
              </w:rPr>
            </w:pPr>
          </w:p>
        </w:tc>
        <w:tc>
          <w:tcPr>
            <w:tcW w:w="3321" w:type="dxa"/>
          </w:tcPr>
          <w:p w14:paraId="0B3C049E" w14:textId="77777777" w:rsidR="00145E36" w:rsidRPr="007D3D29" w:rsidRDefault="00145E36">
            <w:pPr>
              <w:pStyle w:val="ListParagraph"/>
              <w:spacing w:after="0" w:line="312"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3321" w:type="dxa"/>
          </w:tcPr>
          <w:p w14:paraId="1889E5A9" w14:textId="77777777" w:rsidR="00145E36" w:rsidRPr="007D3D29" w:rsidRDefault="00145E36">
            <w:pPr>
              <w:pStyle w:val="ListParagraph"/>
              <w:spacing w:after="0" w:line="312"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r>
      <w:tr w:rsidR="00145E36" w:rsidRPr="007D3D29" w14:paraId="254B7D51" w14:textId="77777777" w:rsidTr="00145E36">
        <w:tc>
          <w:tcPr>
            <w:cnfStyle w:val="001000000000" w:firstRow="0" w:lastRow="0" w:firstColumn="1" w:lastColumn="0" w:oddVBand="0" w:evenVBand="0" w:oddHBand="0" w:evenHBand="0" w:firstRowFirstColumn="0" w:firstRowLastColumn="0" w:lastRowFirstColumn="0" w:lastRowLastColumn="0"/>
            <w:tcW w:w="3320" w:type="dxa"/>
          </w:tcPr>
          <w:p w14:paraId="0CF2B843" w14:textId="77777777" w:rsidR="00145E36" w:rsidRPr="007D3D29" w:rsidRDefault="00145E36">
            <w:pPr>
              <w:pStyle w:val="ListParagraph"/>
              <w:spacing w:after="0" w:line="312" w:lineRule="auto"/>
              <w:ind w:left="0"/>
              <w:rPr>
                <w:rFonts w:ascii="Arial" w:hAnsi="Arial" w:cs="Arial"/>
                <w:b w:val="0"/>
                <w:sz w:val="16"/>
                <w:szCs w:val="16"/>
              </w:rPr>
            </w:pPr>
          </w:p>
        </w:tc>
        <w:tc>
          <w:tcPr>
            <w:tcW w:w="3321" w:type="dxa"/>
          </w:tcPr>
          <w:p w14:paraId="56939178" w14:textId="77777777" w:rsidR="00145E36" w:rsidRPr="007D3D29" w:rsidRDefault="00145E36">
            <w:pPr>
              <w:pStyle w:val="ListParagraph"/>
              <w:spacing w:after="0" w:line="312" w:lineRule="auto"/>
              <w:ind w:left="0"/>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3321" w:type="dxa"/>
          </w:tcPr>
          <w:p w14:paraId="76408C18" w14:textId="77777777" w:rsidR="00145E36" w:rsidRPr="007D3D29" w:rsidRDefault="00145E36">
            <w:pPr>
              <w:pStyle w:val="ListParagraph"/>
              <w:spacing w:after="0" w:line="312" w:lineRule="auto"/>
              <w:ind w:left="0"/>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r>
      <w:tr w:rsidR="00145E36" w:rsidRPr="007D3D29" w14:paraId="0C2440E7" w14:textId="77777777" w:rsidTr="00145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14:paraId="5C1344FF" w14:textId="77777777" w:rsidR="00145E36" w:rsidRPr="007D3D29" w:rsidRDefault="00145E36">
            <w:pPr>
              <w:pStyle w:val="ListParagraph"/>
              <w:spacing w:after="0" w:line="312" w:lineRule="auto"/>
              <w:ind w:left="0"/>
              <w:rPr>
                <w:rFonts w:ascii="Arial" w:hAnsi="Arial" w:cs="Arial"/>
                <w:b w:val="0"/>
                <w:sz w:val="16"/>
                <w:szCs w:val="16"/>
              </w:rPr>
            </w:pPr>
          </w:p>
        </w:tc>
        <w:tc>
          <w:tcPr>
            <w:tcW w:w="3321" w:type="dxa"/>
          </w:tcPr>
          <w:p w14:paraId="6A4AC9CB" w14:textId="77777777" w:rsidR="00145E36" w:rsidRPr="007D3D29" w:rsidRDefault="00145E36">
            <w:pPr>
              <w:pStyle w:val="ListParagraph"/>
              <w:spacing w:after="0" w:line="312"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3321" w:type="dxa"/>
          </w:tcPr>
          <w:p w14:paraId="522C64CF" w14:textId="77777777" w:rsidR="00145E36" w:rsidRPr="007D3D29" w:rsidRDefault="00145E36">
            <w:pPr>
              <w:pStyle w:val="ListParagraph"/>
              <w:spacing w:after="0" w:line="312"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r>
    </w:tbl>
    <w:p w14:paraId="65DAA061" w14:textId="77777777" w:rsidR="00145E36" w:rsidRPr="007D3D29" w:rsidRDefault="00145E36">
      <w:pPr>
        <w:shd w:val="clear" w:color="auto" w:fill="FFFFFF" w:themeFill="background1"/>
        <w:spacing w:after="240" w:line="360" w:lineRule="auto"/>
        <w:rPr>
          <w:rFonts w:ascii="Arial" w:hAnsi="Arial" w:cs="Arial"/>
          <w:b/>
          <w:sz w:val="2"/>
          <w:szCs w:val="2"/>
        </w:rPr>
      </w:pPr>
    </w:p>
    <w:p w14:paraId="0F478780" w14:textId="77777777" w:rsidR="00145E36" w:rsidRPr="007D3D29" w:rsidRDefault="00724004">
      <w:pPr>
        <w:pStyle w:val="ListParagraph"/>
        <w:numPr>
          <w:ilvl w:val="0"/>
          <w:numId w:val="1"/>
        </w:numPr>
        <w:shd w:val="clear" w:color="auto" w:fill="FFFFFF" w:themeFill="background1"/>
        <w:spacing w:after="0" w:line="360" w:lineRule="auto"/>
        <w:ind w:left="284" w:hanging="284"/>
        <w:rPr>
          <w:rFonts w:ascii="Arial" w:hAnsi="Arial" w:cs="Arial"/>
          <w:b/>
          <w:sz w:val="18"/>
          <w:szCs w:val="30"/>
        </w:rPr>
      </w:pPr>
      <w:r w:rsidRPr="007D3D29">
        <w:rPr>
          <w:rFonts w:ascii="Arial" w:hAnsi="Arial" w:cs="Arial"/>
          <w:b/>
          <w:sz w:val="16"/>
          <w:szCs w:val="16"/>
        </w:rPr>
        <w:t>Return</w:t>
      </w:r>
    </w:p>
    <w:tbl>
      <w:tblPr>
        <w:tblStyle w:val="PlainTable1"/>
        <w:tblW w:w="9918" w:type="dxa"/>
        <w:tblLayout w:type="fixed"/>
        <w:tblLook w:val="04A0" w:firstRow="1" w:lastRow="0" w:firstColumn="1" w:lastColumn="0" w:noHBand="0" w:noVBand="1"/>
      </w:tblPr>
      <w:tblGrid>
        <w:gridCol w:w="3319"/>
        <w:gridCol w:w="6599"/>
      </w:tblGrid>
      <w:tr w:rsidR="00145E36" w:rsidRPr="007D3D29" w14:paraId="3D0CE6F4" w14:textId="77777777" w:rsidTr="00145E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9" w:type="dxa"/>
          </w:tcPr>
          <w:p w14:paraId="4626004F" w14:textId="77777777" w:rsidR="00145E36" w:rsidRPr="007D3D29" w:rsidRDefault="00724004">
            <w:pPr>
              <w:pStyle w:val="ListParagraph"/>
              <w:spacing w:after="0" w:line="312" w:lineRule="auto"/>
              <w:ind w:left="0"/>
              <w:rPr>
                <w:rFonts w:ascii="Arial" w:hAnsi="Arial" w:cs="Arial"/>
                <w:b w:val="0"/>
                <w:sz w:val="16"/>
                <w:szCs w:val="16"/>
              </w:rPr>
            </w:pPr>
            <w:r w:rsidRPr="007D3D29">
              <w:rPr>
                <w:rFonts w:ascii="Arial" w:eastAsia="Calibri" w:hAnsi="Arial" w:cs="Arial"/>
                <w:b w:val="0"/>
                <w:sz w:val="16"/>
                <w:szCs w:val="16"/>
              </w:rPr>
              <w:t>Name</w:t>
            </w:r>
          </w:p>
        </w:tc>
        <w:tc>
          <w:tcPr>
            <w:tcW w:w="6598" w:type="dxa"/>
          </w:tcPr>
          <w:p w14:paraId="3AE6A320" w14:textId="77777777" w:rsidR="00145E36" w:rsidRPr="007D3D29" w:rsidRDefault="00145E36">
            <w:pPr>
              <w:pStyle w:val="ListParagraph"/>
              <w:spacing w:after="0" w:line="312" w:lineRule="auto"/>
              <w:ind w:left="0"/>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p>
        </w:tc>
      </w:tr>
      <w:tr w:rsidR="00145E36" w:rsidRPr="007D3D29" w14:paraId="2B7B5E50" w14:textId="77777777" w:rsidTr="00145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9" w:type="dxa"/>
          </w:tcPr>
          <w:p w14:paraId="330500CC" w14:textId="77777777" w:rsidR="00145E36" w:rsidRPr="007D3D29" w:rsidRDefault="00724004">
            <w:pPr>
              <w:pStyle w:val="ListParagraph"/>
              <w:spacing w:after="0" w:line="312" w:lineRule="auto"/>
              <w:ind w:left="0"/>
              <w:rPr>
                <w:rFonts w:ascii="Arial" w:hAnsi="Arial" w:cs="Arial"/>
                <w:b w:val="0"/>
                <w:sz w:val="16"/>
                <w:szCs w:val="16"/>
              </w:rPr>
            </w:pPr>
            <w:r w:rsidRPr="007D3D29">
              <w:rPr>
                <w:rFonts w:ascii="Arial" w:eastAsia="Calibri" w:hAnsi="Arial" w:cs="Arial"/>
                <w:b w:val="0"/>
                <w:sz w:val="16"/>
                <w:szCs w:val="16"/>
              </w:rPr>
              <w:t>Address</w:t>
            </w:r>
          </w:p>
        </w:tc>
        <w:tc>
          <w:tcPr>
            <w:tcW w:w="6598" w:type="dxa"/>
          </w:tcPr>
          <w:p w14:paraId="61FC6A00" w14:textId="77777777" w:rsidR="00145E36" w:rsidRPr="007D3D29" w:rsidRDefault="00145E36">
            <w:pPr>
              <w:pStyle w:val="ListParagraph"/>
              <w:spacing w:after="0" w:line="312"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r>
      <w:tr w:rsidR="00145E36" w:rsidRPr="007D3D29" w14:paraId="4261557E" w14:textId="77777777" w:rsidTr="00145E36">
        <w:tc>
          <w:tcPr>
            <w:cnfStyle w:val="001000000000" w:firstRow="0" w:lastRow="0" w:firstColumn="1" w:lastColumn="0" w:oddVBand="0" w:evenVBand="0" w:oddHBand="0" w:evenHBand="0" w:firstRowFirstColumn="0" w:firstRowLastColumn="0" w:lastRowFirstColumn="0" w:lastRowLastColumn="0"/>
            <w:tcW w:w="3319" w:type="dxa"/>
          </w:tcPr>
          <w:p w14:paraId="36DDF483" w14:textId="77777777" w:rsidR="00145E36" w:rsidRPr="007D3D29" w:rsidRDefault="00724004">
            <w:pPr>
              <w:pStyle w:val="ListParagraph"/>
              <w:spacing w:after="0" w:line="312" w:lineRule="auto"/>
              <w:ind w:left="0"/>
              <w:rPr>
                <w:rFonts w:ascii="Arial" w:hAnsi="Arial" w:cs="Arial"/>
                <w:b w:val="0"/>
                <w:sz w:val="16"/>
                <w:szCs w:val="16"/>
              </w:rPr>
            </w:pPr>
            <w:r w:rsidRPr="007D3D29">
              <w:rPr>
                <w:rFonts w:ascii="Arial" w:eastAsia="Calibri" w:hAnsi="Arial" w:cs="Arial"/>
                <w:b w:val="0"/>
                <w:sz w:val="16"/>
                <w:szCs w:val="16"/>
              </w:rPr>
              <w:t>Telephone</w:t>
            </w:r>
          </w:p>
        </w:tc>
        <w:tc>
          <w:tcPr>
            <w:tcW w:w="6598" w:type="dxa"/>
          </w:tcPr>
          <w:p w14:paraId="7BFA0A12" w14:textId="77777777" w:rsidR="00145E36" w:rsidRPr="007D3D29" w:rsidRDefault="00145E36">
            <w:pPr>
              <w:pStyle w:val="ListParagraph"/>
              <w:spacing w:after="0" w:line="312" w:lineRule="auto"/>
              <w:ind w:left="0"/>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r>
      <w:tr w:rsidR="00145E36" w:rsidRPr="007D3D29" w14:paraId="7C23DF3A" w14:textId="77777777" w:rsidTr="00145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9" w:type="dxa"/>
          </w:tcPr>
          <w:p w14:paraId="2B198D7B" w14:textId="77777777" w:rsidR="00145E36" w:rsidRPr="007D3D29" w:rsidRDefault="00724004">
            <w:pPr>
              <w:pStyle w:val="ListParagraph"/>
              <w:spacing w:after="0" w:line="312" w:lineRule="auto"/>
              <w:ind w:left="0"/>
              <w:rPr>
                <w:rFonts w:ascii="Arial" w:hAnsi="Arial" w:cs="Arial"/>
                <w:b w:val="0"/>
                <w:sz w:val="16"/>
                <w:szCs w:val="16"/>
              </w:rPr>
            </w:pPr>
            <w:r w:rsidRPr="007D3D29">
              <w:rPr>
                <w:rFonts w:ascii="Arial" w:eastAsia="Calibri" w:hAnsi="Arial" w:cs="Arial"/>
                <w:b w:val="0"/>
                <w:sz w:val="16"/>
                <w:szCs w:val="16"/>
              </w:rPr>
              <w:t>IBAN</w:t>
            </w:r>
          </w:p>
        </w:tc>
        <w:tc>
          <w:tcPr>
            <w:tcW w:w="6598" w:type="dxa"/>
          </w:tcPr>
          <w:p w14:paraId="0E555ED6" w14:textId="77777777" w:rsidR="00145E36" w:rsidRPr="007D3D29" w:rsidRDefault="00145E36">
            <w:pPr>
              <w:pStyle w:val="ListParagraph"/>
              <w:spacing w:after="0" w:line="312"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r>
      <w:tr w:rsidR="00145E36" w:rsidRPr="007D3D29" w14:paraId="422032FE" w14:textId="77777777" w:rsidTr="00145E36">
        <w:tc>
          <w:tcPr>
            <w:cnfStyle w:val="001000000000" w:firstRow="0" w:lastRow="0" w:firstColumn="1" w:lastColumn="0" w:oddVBand="0" w:evenVBand="0" w:oddHBand="0" w:evenHBand="0" w:firstRowFirstColumn="0" w:firstRowLastColumn="0" w:lastRowFirstColumn="0" w:lastRowLastColumn="0"/>
            <w:tcW w:w="3319" w:type="dxa"/>
          </w:tcPr>
          <w:p w14:paraId="0737A9B6" w14:textId="77777777" w:rsidR="00145E36" w:rsidRPr="007D3D29" w:rsidRDefault="00724004">
            <w:pPr>
              <w:pStyle w:val="ListParagraph"/>
              <w:spacing w:after="0" w:line="312" w:lineRule="auto"/>
              <w:ind w:left="0"/>
              <w:rPr>
                <w:rFonts w:ascii="Arial" w:hAnsi="Arial" w:cs="Arial"/>
                <w:b w:val="0"/>
                <w:sz w:val="16"/>
                <w:szCs w:val="16"/>
              </w:rPr>
            </w:pPr>
            <w:r w:rsidRPr="007D3D29">
              <w:rPr>
                <w:rFonts w:ascii="Arial" w:eastAsia="Calibri" w:hAnsi="Arial" w:cs="Arial"/>
                <w:b w:val="0"/>
                <w:sz w:val="16"/>
                <w:szCs w:val="16"/>
              </w:rPr>
              <w:t>SWIFT CODE</w:t>
            </w:r>
          </w:p>
        </w:tc>
        <w:tc>
          <w:tcPr>
            <w:tcW w:w="6598" w:type="dxa"/>
          </w:tcPr>
          <w:p w14:paraId="7D76657C" w14:textId="77777777" w:rsidR="00145E36" w:rsidRPr="007D3D29" w:rsidRDefault="00145E36">
            <w:pPr>
              <w:pStyle w:val="ListParagraph"/>
              <w:spacing w:after="0" w:line="312" w:lineRule="auto"/>
              <w:ind w:left="0"/>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r>
    </w:tbl>
    <w:p w14:paraId="6851184E" w14:textId="77777777" w:rsidR="00145E36" w:rsidRPr="007D3D29" w:rsidRDefault="00724004">
      <w:pPr>
        <w:spacing w:after="0"/>
        <w:rPr>
          <w:rFonts w:ascii="Arial" w:hAnsi="Arial" w:cs="Arial"/>
          <w:sz w:val="17"/>
          <w:szCs w:val="17"/>
        </w:rPr>
      </w:pPr>
      <w:r w:rsidRPr="007D3D29">
        <w:rPr>
          <w:rFonts w:ascii="Arial" w:hAnsi="Arial" w:cs="Arial"/>
          <w:b/>
          <w:sz w:val="18"/>
          <w:szCs w:val="30"/>
        </w:rPr>
        <w:br/>
      </w:r>
      <w:r w:rsidRPr="007D3D29">
        <w:rPr>
          <w:rFonts w:ascii="Arial" w:hAnsi="Arial" w:cs="Arial"/>
          <w:b/>
          <w:sz w:val="16"/>
          <w:szCs w:val="16"/>
          <w:u w:val="single"/>
        </w:rPr>
        <w:t>Address for sending the items:</w:t>
      </w:r>
      <w:r w:rsidRPr="007D3D29">
        <w:rPr>
          <w:rFonts w:ascii="Arial" w:hAnsi="Arial" w:cs="Arial"/>
          <w:b/>
          <w:sz w:val="16"/>
          <w:szCs w:val="16"/>
          <w:u w:val="single"/>
        </w:rPr>
        <w:br/>
      </w:r>
      <w:r w:rsidRPr="007D3D29">
        <w:rPr>
          <w:rFonts w:ascii="Arial" w:hAnsi="Arial" w:cs="Arial"/>
          <w:b/>
          <w:sz w:val="16"/>
          <w:szCs w:val="16"/>
          <w:u w:val="single"/>
        </w:rPr>
        <w:br/>
      </w:r>
      <w:r w:rsidRPr="007D3D29">
        <w:rPr>
          <w:rFonts w:ascii="Arial" w:hAnsi="Arial" w:cs="Arial"/>
          <w:b/>
          <w:sz w:val="16"/>
          <w:szCs w:val="16"/>
        </w:rPr>
        <w:t xml:space="preserve">City of Sofia, 22 </w:t>
      </w:r>
      <w:proofErr w:type="spellStart"/>
      <w:r w:rsidRPr="007D3D29">
        <w:rPr>
          <w:rFonts w:ascii="Arial" w:hAnsi="Arial" w:cs="Arial"/>
          <w:b/>
          <w:sz w:val="16"/>
          <w:szCs w:val="16"/>
        </w:rPr>
        <w:t>Rozhen</w:t>
      </w:r>
      <w:proofErr w:type="spellEnd"/>
      <w:r w:rsidRPr="007D3D29">
        <w:rPr>
          <w:rFonts w:ascii="Arial" w:hAnsi="Arial" w:cs="Arial"/>
          <w:b/>
          <w:sz w:val="16"/>
          <w:szCs w:val="16"/>
        </w:rPr>
        <w:t xml:space="preserve"> Blvd., floor 2, Andrews/, </w:t>
      </w:r>
      <w:r w:rsidRPr="007D3D29">
        <w:rPr>
          <w:rFonts w:ascii="Arial" w:hAnsi="Arial" w:cs="Arial"/>
          <w:sz w:val="16"/>
          <w:szCs w:val="16"/>
        </w:rPr>
        <w:t>with the completed form and a till receipt or an invoice for sale attached</w:t>
      </w:r>
      <w:r w:rsidRPr="007D3D29">
        <w:rPr>
          <w:rFonts w:ascii="Arial" w:hAnsi="Arial" w:cs="Arial"/>
          <w:sz w:val="17"/>
          <w:szCs w:val="17"/>
        </w:rPr>
        <w:t>.</w:t>
      </w:r>
      <w:r w:rsidRPr="007D3D29">
        <w:rPr>
          <w:rFonts w:ascii="Arial" w:hAnsi="Arial" w:cs="Arial"/>
          <w:sz w:val="17"/>
          <w:szCs w:val="17"/>
        </w:rPr>
        <w:br/>
      </w:r>
      <w:r w:rsidRPr="007D3D29">
        <w:rPr>
          <w:rFonts w:ascii="Arial" w:hAnsi="Arial" w:cs="Arial"/>
          <w:sz w:val="17"/>
          <w:szCs w:val="17"/>
        </w:rPr>
        <w:br/>
        <w:t>Please read the Return and Exchange Terms and Conditions on the back of the form, date and sign.</w:t>
      </w:r>
    </w:p>
    <w:p w14:paraId="0A1E66F8" w14:textId="77777777" w:rsidR="00145E36" w:rsidRPr="007D3D29" w:rsidRDefault="00724004">
      <w:pPr>
        <w:spacing w:after="0"/>
        <w:rPr>
          <w:rFonts w:ascii="Arial" w:hAnsi="Arial" w:cs="Arial"/>
        </w:rPr>
      </w:pPr>
      <w:r w:rsidRPr="007D3D29">
        <w:rPr>
          <w:rFonts w:ascii="Arial" w:hAnsi="Arial" w:cs="Arial"/>
          <w:sz w:val="17"/>
          <w:szCs w:val="17"/>
        </w:rPr>
        <w:t>Thank you.</w:t>
      </w:r>
    </w:p>
    <w:p w14:paraId="4B60EA85" w14:textId="77777777" w:rsidR="00145E36" w:rsidRPr="007D3D29" w:rsidRDefault="00724004">
      <w:pPr>
        <w:jc w:val="center"/>
        <w:rPr>
          <w:rFonts w:ascii="Arial" w:hAnsi="Arial" w:cs="Arial"/>
          <w:sz w:val="18"/>
          <w:szCs w:val="18"/>
        </w:rPr>
      </w:pPr>
      <w:r w:rsidRPr="007D3D29">
        <w:rPr>
          <w:rFonts w:ascii="Arial" w:hAnsi="Arial" w:cs="Arial"/>
          <w:sz w:val="2"/>
          <w:szCs w:val="2"/>
        </w:rPr>
        <w:lastRenderedPageBreak/>
        <w:br/>
      </w:r>
      <w:r w:rsidRPr="007D3D29">
        <w:rPr>
          <w:rFonts w:ascii="Arial" w:hAnsi="Arial" w:cs="Arial"/>
          <w:noProof/>
        </w:rPr>
        <w:drawing>
          <wp:inline distT="0" distB="0" distL="0" distR="0" wp14:anchorId="0D689D67" wp14:editId="016B4287">
            <wp:extent cx="1676400" cy="326390"/>
            <wp:effectExtent l="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0"/>
                    <pic:cNvPicPr>
                      <a:picLocks noChangeAspect="1" noChangeArrowheads="1"/>
                    </pic:cNvPicPr>
                  </pic:nvPicPr>
                  <pic:blipFill>
                    <a:blip r:embed="rId8"/>
                    <a:stretch>
                      <a:fillRect/>
                    </a:stretch>
                  </pic:blipFill>
                  <pic:spPr bwMode="auto">
                    <a:xfrm>
                      <a:off x="0" y="0"/>
                      <a:ext cx="1676400" cy="326390"/>
                    </a:xfrm>
                    <a:prstGeom prst="rect">
                      <a:avLst/>
                    </a:prstGeom>
                  </pic:spPr>
                </pic:pic>
              </a:graphicData>
            </a:graphic>
          </wp:inline>
        </w:drawing>
      </w:r>
    </w:p>
    <w:p w14:paraId="6011D385" w14:textId="77777777" w:rsidR="00145E36" w:rsidRPr="007D3D29" w:rsidRDefault="00724004">
      <w:pPr>
        <w:jc w:val="center"/>
        <w:rPr>
          <w:rFonts w:ascii="Arial" w:hAnsi="Arial" w:cs="Arial"/>
          <w:sz w:val="18"/>
          <w:szCs w:val="18"/>
        </w:rPr>
      </w:pPr>
      <w:r w:rsidRPr="007D3D29">
        <w:rPr>
          <w:rFonts w:ascii="Arial" w:hAnsi="Arial" w:cs="Arial"/>
          <w:noProof/>
        </w:rPr>
        <mc:AlternateContent>
          <mc:Choice Requires="wps">
            <w:drawing>
              <wp:anchor distT="0" distB="0" distL="0" distR="0" simplePos="0" relativeHeight="11" behindDoc="0" locked="0" layoutInCell="0" allowOverlap="1" wp14:anchorId="0AE3DACF" wp14:editId="624DFFA7">
                <wp:simplePos x="0" y="0"/>
                <wp:positionH relativeFrom="column">
                  <wp:posOffset>-160655</wp:posOffset>
                </wp:positionH>
                <wp:positionV relativeFrom="paragraph">
                  <wp:posOffset>274320</wp:posOffset>
                </wp:positionV>
                <wp:extent cx="6464935" cy="1270"/>
                <wp:effectExtent l="0" t="0" r="31750" b="19050"/>
                <wp:wrapNone/>
                <wp:docPr id="14" name="Straight Connector 9"/>
                <wp:cNvGraphicFramePr/>
                <a:graphic xmlns:a="http://schemas.openxmlformats.org/drawingml/2006/main">
                  <a:graphicData uri="http://schemas.microsoft.com/office/word/2010/wordprocessingShape">
                    <wps:wsp>
                      <wps:cNvCnPr/>
                      <wps:spPr>
                        <a:xfrm>
                          <a:off x="0" y="0"/>
                          <a:ext cx="6464160" cy="72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2.65pt,21.6pt" to="496.3pt,21.6pt" ID="Straight Connector 9" stroked="t" style="position:absolute" wp14:anchorId="245FFF0F">
                <v:stroke color="black" weight="6480" joinstyle="miter" endcap="flat"/>
                <v:fill o:detectmouseclick="t" on="false"/>
                <w10:wrap type="none"/>
              </v:line>
            </w:pict>
          </mc:Fallback>
        </mc:AlternateContent>
      </w:r>
      <w:r w:rsidRPr="007D3D29">
        <w:rPr>
          <w:rFonts w:ascii="Arial" w:hAnsi="Arial" w:cs="Arial"/>
          <w:sz w:val="18"/>
          <w:szCs w:val="18"/>
        </w:rPr>
        <w:t xml:space="preserve">www.andrews.bg </w:t>
      </w:r>
    </w:p>
    <w:p w14:paraId="26EC820A" w14:textId="77777777" w:rsidR="00145E36" w:rsidRPr="007D3D29" w:rsidRDefault="00145E36">
      <w:pPr>
        <w:shd w:val="clear" w:color="auto" w:fill="FFFFFF" w:themeFill="background1"/>
        <w:spacing w:after="240" w:line="360" w:lineRule="auto"/>
        <w:ind w:right="-93"/>
        <w:rPr>
          <w:rFonts w:ascii="Arial" w:hAnsi="Arial" w:cs="Arial"/>
          <w:b/>
          <w:sz w:val="18"/>
          <w:szCs w:val="18"/>
        </w:rPr>
      </w:pPr>
    </w:p>
    <w:p w14:paraId="5A45829D" w14:textId="77777777" w:rsidR="00145E36" w:rsidRPr="007D3D29" w:rsidRDefault="00724004">
      <w:pPr>
        <w:spacing w:line="360" w:lineRule="auto"/>
        <w:jc w:val="center"/>
        <w:rPr>
          <w:rFonts w:ascii="Arial" w:hAnsi="Arial" w:cs="Arial"/>
          <w:b/>
          <w:sz w:val="30"/>
          <w:szCs w:val="30"/>
        </w:rPr>
      </w:pPr>
      <w:r w:rsidRPr="007D3D29">
        <w:rPr>
          <w:rFonts w:ascii="Arial" w:hAnsi="Arial" w:cs="Arial"/>
          <w:b/>
          <w:sz w:val="42"/>
          <w:szCs w:val="42"/>
        </w:rPr>
        <w:t>General Terms and Conditions for the return and exchange of items purchased from the online store www.andrews.bg</w:t>
      </w:r>
      <w:r w:rsidRPr="007D3D29">
        <w:rPr>
          <w:rFonts w:ascii="Arial" w:hAnsi="Arial" w:cs="Arial"/>
          <w:b/>
          <w:sz w:val="42"/>
          <w:szCs w:val="42"/>
        </w:rPr>
        <w:br/>
      </w:r>
    </w:p>
    <w:p w14:paraId="37B097BA" w14:textId="77777777" w:rsidR="00145E36" w:rsidRPr="007D3D29" w:rsidRDefault="00724004">
      <w:pPr>
        <w:pStyle w:val="ListParagraph"/>
        <w:numPr>
          <w:ilvl w:val="0"/>
          <w:numId w:val="3"/>
        </w:numPr>
        <w:spacing w:line="360" w:lineRule="auto"/>
        <w:ind w:left="714" w:hanging="357"/>
        <w:rPr>
          <w:rFonts w:ascii="Arial" w:hAnsi="Arial" w:cs="Arial"/>
          <w:sz w:val="18"/>
          <w:szCs w:val="18"/>
        </w:rPr>
      </w:pPr>
      <w:r w:rsidRPr="007D3D29">
        <w:rPr>
          <w:rFonts w:ascii="Arial" w:hAnsi="Arial" w:cs="Arial"/>
          <w:sz w:val="18"/>
          <w:szCs w:val="18"/>
        </w:rPr>
        <w:t>The return or exchange period is 14 days from receipt of the goods by the customer.</w:t>
      </w:r>
    </w:p>
    <w:p w14:paraId="0CB99A7B" w14:textId="77777777" w:rsidR="00145E36" w:rsidRPr="007D3D29" w:rsidRDefault="00724004">
      <w:pPr>
        <w:pStyle w:val="ListParagraph"/>
        <w:numPr>
          <w:ilvl w:val="0"/>
          <w:numId w:val="3"/>
        </w:numPr>
        <w:spacing w:line="360" w:lineRule="auto"/>
        <w:ind w:left="714" w:hanging="357"/>
        <w:rPr>
          <w:rFonts w:ascii="Arial" w:hAnsi="Arial" w:cs="Arial"/>
          <w:sz w:val="18"/>
          <w:szCs w:val="18"/>
        </w:rPr>
      </w:pPr>
      <w:r w:rsidRPr="007D3D29">
        <w:rPr>
          <w:rFonts w:ascii="Arial" w:hAnsi="Arial" w:cs="Arial"/>
          <w:sz w:val="18"/>
          <w:szCs w:val="18"/>
        </w:rPr>
        <w:t>The returned parcel must be accompanied by a duly completed Return Form and a proof of the order (a till receipt or an invoice).</w:t>
      </w:r>
    </w:p>
    <w:p w14:paraId="47682757" w14:textId="77777777" w:rsidR="00145E36" w:rsidRPr="007D3D29" w:rsidRDefault="00724004">
      <w:pPr>
        <w:pStyle w:val="ListParagraph"/>
        <w:numPr>
          <w:ilvl w:val="0"/>
          <w:numId w:val="3"/>
        </w:numPr>
        <w:spacing w:line="360" w:lineRule="auto"/>
        <w:ind w:left="714" w:hanging="357"/>
        <w:rPr>
          <w:rFonts w:ascii="Arial" w:hAnsi="Arial" w:cs="Arial"/>
          <w:sz w:val="18"/>
          <w:szCs w:val="18"/>
        </w:rPr>
      </w:pPr>
      <w:r w:rsidRPr="007D3D29">
        <w:rPr>
          <w:rFonts w:ascii="Arial" w:hAnsi="Arial" w:cs="Arial"/>
          <w:sz w:val="18"/>
          <w:szCs w:val="18"/>
        </w:rPr>
        <w:t>Products to be returned or exchanged must be in good merchantable condition, with intact packaging.</w:t>
      </w:r>
    </w:p>
    <w:p w14:paraId="01BA1977" w14:textId="77777777" w:rsidR="00145E36" w:rsidRPr="007D3D29" w:rsidRDefault="00724004">
      <w:pPr>
        <w:pStyle w:val="ListParagraph"/>
        <w:numPr>
          <w:ilvl w:val="0"/>
          <w:numId w:val="3"/>
        </w:numPr>
        <w:spacing w:line="360" w:lineRule="auto"/>
        <w:ind w:left="714" w:hanging="357"/>
        <w:rPr>
          <w:rFonts w:ascii="Arial" w:hAnsi="Arial" w:cs="Arial"/>
          <w:sz w:val="18"/>
          <w:szCs w:val="18"/>
        </w:rPr>
      </w:pPr>
      <w:r w:rsidRPr="007D3D29">
        <w:rPr>
          <w:rFonts w:ascii="Arial" w:hAnsi="Arial" w:cs="Arial"/>
          <w:sz w:val="18"/>
          <w:szCs w:val="18"/>
        </w:rPr>
        <w:t>Purchased products must be returned to the Andrews Fashions Ltd. office listed on this form by courier.</w:t>
      </w:r>
    </w:p>
    <w:p w14:paraId="5B6F8A13" w14:textId="77777777" w:rsidR="00145E36" w:rsidRPr="007D3D29" w:rsidRDefault="00724004">
      <w:pPr>
        <w:pStyle w:val="ListParagraph"/>
        <w:numPr>
          <w:ilvl w:val="0"/>
          <w:numId w:val="3"/>
        </w:numPr>
        <w:spacing w:line="360" w:lineRule="auto"/>
        <w:ind w:left="714" w:hanging="357"/>
        <w:rPr>
          <w:rFonts w:ascii="Arial" w:hAnsi="Arial" w:cs="Arial"/>
          <w:sz w:val="18"/>
          <w:szCs w:val="18"/>
        </w:rPr>
      </w:pPr>
      <w:r w:rsidRPr="007D3D29">
        <w:rPr>
          <w:rFonts w:ascii="Arial" w:hAnsi="Arial" w:cs="Arial"/>
          <w:sz w:val="18"/>
          <w:szCs w:val="18"/>
        </w:rPr>
        <w:t>Returns or exchanges are at the customer's expense, except in cases of wrong item, colour or size.</w:t>
      </w:r>
    </w:p>
    <w:p w14:paraId="6110DC4F" w14:textId="77777777" w:rsidR="00145E36" w:rsidRPr="007D3D29" w:rsidRDefault="00724004">
      <w:pPr>
        <w:pStyle w:val="ListParagraph"/>
        <w:numPr>
          <w:ilvl w:val="0"/>
          <w:numId w:val="3"/>
        </w:numPr>
        <w:spacing w:line="360" w:lineRule="auto"/>
        <w:ind w:left="714" w:hanging="357"/>
        <w:rPr>
          <w:rFonts w:ascii="Arial" w:hAnsi="Arial" w:cs="Arial"/>
          <w:sz w:val="18"/>
          <w:szCs w:val="18"/>
        </w:rPr>
      </w:pPr>
      <w:r w:rsidRPr="007D3D29">
        <w:rPr>
          <w:rFonts w:ascii="Arial" w:hAnsi="Arial" w:cs="Arial"/>
          <w:sz w:val="18"/>
          <w:szCs w:val="18"/>
        </w:rPr>
        <w:t>We accept returned items sent COD only.</w:t>
      </w:r>
    </w:p>
    <w:p w14:paraId="5EE0B8A3" w14:textId="77777777" w:rsidR="00145E36" w:rsidRPr="007D3D29" w:rsidRDefault="00724004">
      <w:pPr>
        <w:pStyle w:val="ListParagraph"/>
        <w:numPr>
          <w:ilvl w:val="0"/>
          <w:numId w:val="3"/>
        </w:numPr>
        <w:spacing w:line="360" w:lineRule="auto"/>
        <w:ind w:left="714" w:hanging="357"/>
        <w:rPr>
          <w:rFonts w:ascii="Arial" w:hAnsi="Arial" w:cs="Arial"/>
          <w:sz w:val="18"/>
          <w:szCs w:val="18"/>
        </w:rPr>
      </w:pPr>
      <w:r w:rsidRPr="007D3D29">
        <w:rPr>
          <w:rFonts w:ascii="Arial" w:hAnsi="Arial" w:cs="Arial"/>
          <w:sz w:val="18"/>
          <w:szCs w:val="18"/>
        </w:rPr>
        <w:t>After review of the returned shipment by our operator, its value will be refunded to an account specified by the customer within 14 days.</w:t>
      </w:r>
    </w:p>
    <w:p w14:paraId="6E181B4E" w14:textId="77777777" w:rsidR="00145E36" w:rsidRPr="007D3D29" w:rsidRDefault="00724004">
      <w:pPr>
        <w:pStyle w:val="ListParagraph"/>
        <w:numPr>
          <w:ilvl w:val="0"/>
          <w:numId w:val="3"/>
        </w:numPr>
        <w:spacing w:line="360" w:lineRule="auto"/>
        <w:ind w:left="714" w:hanging="357"/>
        <w:rPr>
          <w:rFonts w:ascii="Arial" w:hAnsi="Arial" w:cs="Arial"/>
          <w:sz w:val="18"/>
          <w:szCs w:val="18"/>
        </w:rPr>
      </w:pPr>
      <w:r w:rsidRPr="007D3D29">
        <w:rPr>
          <w:rFonts w:ascii="Arial" w:hAnsi="Arial" w:cs="Arial"/>
          <w:sz w:val="18"/>
          <w:szCs w:val="18"/>
        </w:rPr>
        <w:t>Returned goods that do not meet the return requirements or are not returned within the period specified in these General Terms and Conditions will not be accepted and will be returned to the customer at their expense.</w:t>
      </w:r>
    </w:p>
    <w:p w14:paraId="2DDC743A" w14:textId="77777777" w:rsidR="00145E36" w:rsidRPr="007D3D29" w:rsidRDefault="00724004">
      <w:pPr>
        <w:pStyle w:val="ListParagraph"/>
        <w:numPr>
          <w:ilvl w:val="0"/>
          <w:numId w:val="3"/>
        </w:numPr>
        <w:spacing w:line="360" w:lineRule="auto"/>
        <w:ind w:left="714" w:hanging="357"/>
        <w:rPr>
          <w:rFonts w:ascii="Arial" w:hAnsi="Arial" w:cs="Arial"/>
          <w:sz w:val="18"/>
          <w:szCs w:val="18"/>
        </w:rPr>
      </w:pPr>
      <w:r w:rsidRPr="007D3D29">
        <w:rPr>
          <w:rFonts w:ascii="Arial" w:hAnsi="Arial" w:cs="Arial"/>
          <w:sz w:val="18"/>
          <w:szCs w:val="18"/>
        </w:rPr>
        <w:t>In the event of a return or exchange of an order where the exchanged items exceed the value of the first order, the difference must be paid by the Customer.</w:t>
      </w:r>
    </w:p>
    <w:p w14:paraId="7D639654" w14:textId="77777777" w:rsidR="00145E36" w:rsidRPr="007D3D29" w:rsidRDefault="00724004">
      <w:pPr>
        <w:pStyle w:val="ListParagraph"/>
        <w:numPr>
          <w:ilvl w:val="0"/>
          <w:numId w:val="3"/>
        </w:numPr>
        <w:spacing w:line="360" w:lineRule="auto"/>
        <w:ind w:left="714" w:hanging="357"/>
        <w:rPr>
          <w:rFonts w:ascii="Arial" w:hAnsi="Arial" w:cs="Arial"/>
          <w:sz w:val="18"/>
          <w:szCs w:val="18"/>
        </w:rPr>
      </w:pPr>
      <w:r w:rsidRPr="007D3D29">
        <w:rPr>
          <w:rFonts w:ascii="Arial" w:hAnsi="Arial" w:cs="Arial"/>
          <w:sz w:val="18"/>
          <w:szCs w:val="18"/>
        </w:rPr>
        <w:t>Products that require exchange must first be returned to the address on this form, after which the exchange will take place.</w:t>
      </w:r>
    </w:p>
    <w:p w14:paraId="708B1CBC" w14:textId="77777777" w:rsidR="00145E36" w:rsidRPr="007D3D29" w:rsidRDefault="00724004">
      <w:pPr>
        <w:spacing w:line="312" w:lineRule="auto"/>
        <w:ind w:left="357"/>
        <w:rPr>
          <w:rFonts w:ascii="Arial" w:hAnsi="Arial" w:cs="Arial"/>
          <w:sz w:val="18"/>
          <w:szCs w:val="18"/>
        </w:rPr>
      </w:pPr>
      <w:r w:rsidRPr="007D3D29">
        <w:rPr>
          <w:rFonts w:ascii="Arial" w:hAnsi="Arial" w:cs="Arial"/>
          <w:sz w:val="18"/>
          <w:szCs w:val="18"/>
        </w:rPr>
        <w:br/>
      </w:r>
      <w:r w:rsidRPr="007D3D29">
        <w:rPr>
          <w:rStyle w:val="Hyperlink"/>
          <w:rFonts w:ascii="Arial" w:hAnsi="Arial" w:cs="Arial"/>
          <w:color w:val="auto"/>
          <w:sz w:val="18"/>
          <w:szCs w:val="18"/>
          <w:u w:val="none"/>
        </w:rPr>
        <w:t xml:space="preserve">I declare that I am familiar with these General Terms and Conditions for the return and exchange of goods purchased from the online store </w:t>
      </w:r>
      <w:r w:rsidRPr="007D3D29">
        <w:rPr>
          <w:rStyle w:val="Hyperlink"/>
          <w:rFonts w:ascii="Arial" w:hAnsi="Arial" w:cs="Arial"/>
          <w:sz w:val="18"/>
          <w:szCs w:val="18"/>
        </w:rPr>
        <w:t>www.andrews.bg</w:t>
      </w:r>
      <w:r w:rsidRPr="007D3D29">
        <w:rPr>
          <w:rFonts w:ascii="Arial" w:hAnsi="Arial" w:cs="Arial"/>
          <w:sz w:val="18"/>
          <w:szCs w:val="18"/>
        </w:rPr>
        <w:t>.</w:t>
      </w:r>
    </w:p>
    <w:p w14:paraId="23DA3AD4" w14:textId="77777777" w:rsidR="00145E36" w:rsidRPr="007D3D29" w:rsidRDefault="00145E36">
      <w:pPr>
        <w:rPr>
          <w:rFonts w:ascii="Arial" w:hAnsi="Arial" w:cs="Arial"/>
          <w:sz w:val="18"/>
          <w:szCs w:val="18"/>
        </w:rPr>
      </w:pPr>
    </w:p>
    <w:p w14:paraId="060FAB77" w14:textId="77777777" w:rsidR="00145E36" w:rsidRPr="007D3D29" w:rsidRDefault="00145E36">
      <w:pPr>
        <w:rPr>
          <w:rFonts w:ascii="Arial" w:hAnsi="Arial" w:cs="Arial"/>
          <w:sz w:val="18"/>
          <w:szCs w:val="18"/>
        </w:rPr>
      </w:pPr>
    </w:p>
    <w:p w14:paraId="22319C8B" w14:textId="77777777" w:rsidR="00145E36" w:rsidRPr="007D3D29" w:rsidRDefault="00145E36">
      <w:pPr>
        <w:rPr>
          <w:rFonts w:ascii="Arial" w:hAnsi="Arial" w:cs="Arial"/>
          <w:sz w:val="18"/>
          <w:szCs w:val="18"/>
        </w:rPr>
      </w:pPr>
    </w:p>
    <w:p w14:paraId="644F4FB2" w14:textId="77777777" w:rsidR="00145E36" w:rsidRPr="007D3D29" w:rsidRDefault="00145E36">
      <w:pPr>
        <w:rPr>
          <w:rFonts w:ascii="Arial" w:hAnsi="Arial" w:cs="Arial"/>
          <w:sz w:val="18"/>
          <w:szCs w:val="18"/>
        </w:rPr>
      </w:pPr>
    </w:p>
    <w:p w14:paraId="51B13947" w14:textId="77777777" w:rsidR="00145E36" w:rsidRPr="007D3D29" w:rsidRDefault="00145E36">
      <w:pPr>
        <w:rPr>
          <w:rFonts w:ascii="Arial" w:hAnsi="Arial" w:cs="Arial"/>
          <w:sz w:val="18"/>
          <w:szCs w:val="18"/>
        </w:rPr>
      </w:pPr>
    </w:p>
    <w:p w14:paraId="16EF3BED" w14:textId="77777777" w:rsidR="00145E36" w:rsidRPr="007D3D29" w:rsidRDefault="00724004">
      <w:pPr>
        <w:rPr>
          <w:rFonts w:ascii="Arial" w:hAnsi="Arial" w:cs="Arial"/>
          <w:sz w:val="18"/>
          <w:szCs w:val="18"/>
        </w:rPr>
      </w:pPr>
      <w:r w:rsidRPr="007D3D29">
        <w:rPr>
          <w:rFonts w:ascii="Arial" w:hAnsi="Arial" w:cs="Arial"/>
          <w:sz w:val="18"/>
          <w:szCs w:val="18"/>
        </w:rPr>
        <w:t xml:space="preserve">Date: .......................................... </w:t>
      </w:r>
      <w:r w:rsidRPr="007D3D29">
        <w:rPr>
          <w:rFonts w:ascii="Arial" w:hAnsi="Arial" w:cs="Arial"/>
          <w:sz w:val="18"/>
          <w:szCs w:val="18"/>
        </w:rPr>
        <w:tab/>
      </w:r>
      <w:r w:rsidRPr="007D3D29">
        <w:rPr>
          <w:rFonts w:ascii="Arial" w:hAnsi="Arial" w:cs="Arial"/>
          <w:sz w:val="18"/>
          <w:szCs w:val="18"/>
        </w:rPr>
        <w:tab/>
      </w:r>
      <w:r w:rsidRPr="007D3D29">
        <w:rPr>
          <w:rFonts w:ascii="Arial" w:hAnsi="Arial" w:cs="Arial"/>
          <w:sz w:val="18"/>
          <w:szCs w:val="18"/>
        </w:rPr>
        <w:tab/>
      </w:r>
      <w:r w:rsidRPr="007D3D29">
        <w:rPr>
          <w:rFonts w:ascii="Arial" w:hAnsi="Arial" w:cs="Arial"/>
          <w:sz w:val="18"/>
          <w:szCs w:val="18"/>
        </w:rPr>
        <w:tab/>
        <w:t>Signature: ............................................................................</w:t>
      </w:r>
    </w:p>
    <w:p w14:paraId="72DAB27C" w14:textId="77777777" w:rsidR="00145E36" w:rsidRPr="007D3D29" w:rsidRDefault="00145E36">
      <w:pPr>
        <w:shd w:val="clear" w:color="auto" w:fill="FFFFFF" w:themeFill="background1"/>
        <w:spacing w:after="240" w:line="360" w:lineRule="auto"/>
        <w:ind w:right="-93"/>
        <w:rPr>
          <w:rFonts w:ascii="Arial" w:hAnsi="Arial" w:cs="Arial"/>
          <w:b/>
          <w:sz w:val="18"/>
          <w:szCs w:val="18"/>
        </w:rPr>
      </w:pPr>
    </w:p>
    <w:sectPr w:rsidR="00145E36" w:rsidRPr="007D3D29">
      <w:footerReference w:type="default" r:id="rId9"/>
      <w:pgSz w:w="12240" w:h="15840"/>
      <w:pgMar w:top="568" w:right="1134" w:bottom="426" w:left="1134" w:header="0" w:footer="17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53677" w14:textId="77777777" w:rsidR="001F3A94" w:rsidRDefault="001F3A94">
      <w:pPr>
        <w:spacing w:after="0" w:line="240" w:lineRule="auto"/>
      </w:pPr>
      <w:r>
        <w:separator/>
      </w:r>
    </w:p>
  </w:endnote>
  <w:endnote w:type="continuationSeparator" w:id="0">
    <w:p w14:paraId="1FA24FA2" w14:textId="77777777" w:rsidR="001F3A94" w:rsidRDefault="001F3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449105"/>
      <w:docPartObj>
        <w:docPartGallery w:val="Page Numbers (Bottom of Page)"/>
        <w:docPartUnique/>
      </w:docPartObj>
    </w:sdtPr>
    <w:sdtContent>
      <w:p w14:paraId="7C433BC4" w14:textId="77777777" w:rsidR="00145E36" w:rsidRDefault="00724004">
        <w:pPr>
          <w:pStyle w:val="Footer"/>
          <w:jc w:val="center"/>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PAGE</w:instrText>
        </w:r>
        <w:r>
          <w:rPr>
            <w:rFonts w:ascii="Times New Roman" w:hAnsi="Times New Roman" w:cs="Times New Roman"/>
            <w:sz w:val="18"/>
            <w:szCs w:val="18"/>
          </w:rPr>
          <w:fldChar w:fldCharType="separate"/>
        </w:r>
        <w:r>
          <w:rPr>
            <w:rFonts w:ascii="Times New Roman" w:hAnsi="Times New Roman" w:cs="Times New Roman"/>
            <w:sz w:val="18"/>
            <w:szCs w:val="18"/>
          </w:rPr>
          <w:t>2</w:t>
        </w:r>
        <w:r>
          <w:rPr>
            <w:rFonts w:ascii="Times New Roman" w:hAnsi="Times New Roman" w:cs="Times New Roman"/>
            <w:sz w:val="18"/>
            <w:szCs w:val="18"/>
          </w:rPr>
          <w:fldChar w:fldCharType="end"/>
        </w:r>
      </w:p>
    </w:sdtContent>
  </w:sdt>
  <w:p w14:paraId="3A58C497" w14:textId="77777777" w:rsidR="00145E36" w:rsidRDefault="00145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04181" w14:textId="77777777" w:rsidR="001F3A94" w:rsidRDefault="001F3A94">
      <w:pPr>
        <w:spacing w:after="0" w:line="240" w:lineRule="auto"/>
      </w:pPr>
      <w:r>
        <w:separator/>
      </w:r>
    </w:p>
  </w:footnote>
  <w:footnote w:type="continuationSeparator" w:id="0">
    <w:p w14:paraId="40190874" w14:textId="77777777" w:rsidR="001F3A94" w:rsidRDefault="001F3A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419CB"/>
    <w:multiLevelType w:val="multilevel"/>
    <w:tmpl w:val="86B0B13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3F4F0682"/>
    <w:multiLevelType w:val="multilevel"/>
    <w:tmpl w:val="9FFAD8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5B05091E"/>
    <w:multiLevelType w:val="multilevel"/>
    <w:tmpl w:val="01AA500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73862B85"/>
    <w:multiLevelType w:val="multilevel"/>
    <w:tmpl w:val="89CE11D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231845941">
    <w:abstractNumId w:val="1"/>
  </w:num>
  <w:num w:numId="2" w16cid:durableId="71701141">
    <w:abstractNumId w:val="0"/>
  </w:num>
  <w:num w:numId="3" w16cid:durableId="311906765">
    <w:abstractNumId w:val="2"/>
  </w:num>
  <w:num w:numId="4" w16cid:durableId="1327171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E36"/>
    <w:rsid w:val="00145E36"/>
    <w:rsid w:val="001F3A94"/>
    <w:rsid w:val="00210D72"/>
    <w:rsid w:val="00283A39"/>
    <w:rsid w:val="00724004"/>
    <w:rsid w:val="007D3D29"/>
    <w:rsid w:val="00970252"/>
    <w:rsid w:val="00BE39C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F4D20"/>
  <w15:docId w15:val="{FF1A8DDC-37D9-4C3B-A723-C824AF09C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534"/>
    <w:rPr>
      <w:color w:val="0563C1" w:themeColor="hyperlink"/>
      <w:u w:val="single"/>
    </w:rPr>
  </w:style>
  <w:style w:type="character" w:customStyle="1" w:styleId="HeaderChar">
    <w:name w:val="Header Char"/>
    <w:basedOn w:val="DefaultParagraphFont"/>
    <w:link w:val="Header"/>
    <w:uiPriority w:val="99"/>
    <w:qFormat/>
    <w:rsid w:val="00110514"/>
  </w:style>
  <w:style w:type="character" w:customStyle="1" w:styleId="FooterChar">
    <w:name w:val="Footer Char"/>
    <w:basedOn w:val="DefaultParagraphFont"/>
    <w:link w:val="Footer"/>
    <w:uiPriority w:val="99"/>
    <w:qFormat/>
    <w:rsid w:val="00110514"/>
  </w:style>
  <w:style w:type="paragraph" w:customStyle="1" w:styleId="Heading">
    <w:name w:val="Heading"/>
    <w:basedOn w:val="Normal"/>
    <w:next w:val="BodyText"/>
    <w:qFormat/>
    <w:pPr>
      <w:keepNext/>
      <w:spacing w:before="240" w:after="120"/>
    </w:pPr>
    <w:rPr>
      <w:rFonts w:ascii="Liberation Sans" w:eastAsia="PingFang SC"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BF0795"/>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110514"/>
    <w:pPr>
      <w:tabs>
        <w:tab w:val="center" w:pos="4703"/>
        <w:tab w:val="right" w:pos="9406"/>
      </w:tabs>
      <w:spacing w:after="0" w:line="240" w:lineRule="auto"/>
    </w:pPr>
  </w:style>
  <w:style w:type="paragraph" w:styleId="Footer">
    <w:name w:val="footer"/>
    <w:basedOn w:val="Normal"/>
    <w:link w:val="FooterChar"/>
    <w:uiPriority w:val="99"/>
    <w:unhideWhenUsed/>
    <w:rsid w:val="00110514"/>
    <w:pPr>
      <w:tabs>
        <w:tab w:val="center" w:pos="4703"/>
        <w:tab w:val="right" w:pos="9406"/>
      </w:tabs>
      <w:spacing w:after="0" w:line="240" w:lineRule="auto"/>
    </w:pPr>
  </w:style>
  <w:style w:type="paragraph" w:customStyle="1" w:styleId="FrameContents">
    <w:name w:val="Frame Contents"/>
    <w:basedOn w:val="Normal"/>
    <w:qFormat/>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39"/>
    <w:rsid w:val="00BA7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BA7B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1DEB3-4550-46D8-A1E0-F434AEDF6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416</Words>
  <Characters>2372</Characters>
  <Application>Microsoft Office Word</Application>
  <DocSecurity>0</DocSecurity>
  <Lines>19</Lines>
  <Paragraphs>5</Paragraphs>
  <ScaleCrop>false</ScaleCrop>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name</cp:lastModifiedBy>
  <cp:revision>22</cp:revision>
  <dcterms:created xsi:type="dcterms:W3CDTF">2022-12-08T07:03:00Z</dcterms:created>
  <dcterms:modified xsi:type="dcterms:W3CDTF">2023-02-15T09:51:00Z</dcterms:modified>
  <dc:language>bg-BG</dc:language>
</cp:coreProperties>
</file>